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bookmarkStart w:id="0" w:name="_GoBack"/>
      <w:bookmarkEnd w:id="0"/>
      <w:r w:rsidRPr="006A1244">
        <w:rPr>
          <w:sz w:val="28"/>
          <w:szCs w:val="28"/>
          <w:lang w:eastAsia="ru-RU"/>
        </w:rPr>
        <w:t xml:space="preserve">         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b/>
          <w:i/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 xml:space="preserve"> </w:t>
      </w:r>
      <w:r w:rsidRPr="006A1244">
        <w:rPr>
          <w:b/>
          <w:i/>
          <w:sz w:val="28"/>
          <w:szCs w:val="28"/>
          <w:lang w:eastAsia="ru-RU"/>
        </w:rPr>
        <w:t>От работодателя:                                             От работников: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 xml:space="preserve">Директор МОУ-СОШ                                           Председатель </w:t>
      </w:r>
      <w:proofErr w:type="gramStart"/>
      <w:r w:rsidRPr="006A1244">
        <w:rPr>
          <w:sz w:val="28"/>
          <w:szCs w:val="28"/>
          <w:lang w:eastAsia="ru-RU"/>
        </w:rPr>
        <w:t>первичной</w:t>
      </w:r>
      <w:proofErr w:type="gramEnd"/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>с. Иваново-Языковка                                            Профсоюзной организации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>_________/</w:t>
      </w:r>
      <w:proofErr w:type="spellStart"/>
      <w:r w:rsidRPr="006A1244">
        <w:rPr>
          <w:sz w:val="28"/>
          <w:szCs w:val="28"/>
          <w:lang w:eastAsia="ru-RU"/>
        </w:rPr>
        <w:t>Г.В.Голишников</w:t>
      </w:r>
      <w:proofErr w:type="spellEnd"/>
      <w:r w:rsidRPr="006A1244">
        <w:rPr>
          <w:sz w:val="28"/>
          <w:szCs w:val="28"/>
          <w:lang w:eastAsia="ru-RU"/>
        </w:rPr>
        <w:t>/                               ___________/</w:t>
      </w:r>
      <w:proofErr w:type="spellStart"/>
      <w:r w:rsidRPr="006A1244">
        <w:rPr>
          <w:sz w:val="28"/>
          <w:szCs w:val="28"/>
          <w:lang w:eastAsia="ru-RU"/>
        </w:rPr>
        <w:t>И.А.Сядрина</w:t>
      </w:r>
      <w:proofErr w:type="spellEnd"/>
      <w:r w:rsidRPr="006A1244">
        <w:rPr>
          <w:sz w:val="28"/>
          <w:szCs w:val="28"/>
          <w:lang w:eastAsia="ru-RU"/>
        </w:rPr>
        <w:t>/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C32E08" w:rsidRDefault="00C32E08" w:rsidP="006A1244">
      <w:pPr>
        <w:widowControl/>
        <w:autoSpaceDE/>
        <w:autoSpaceDN/>
        <w:spacing w:line="276" w:lineRule="auto"/>
        <w:jc w:val="center"/>
        <w:rPr>
          <w:b/>
          <w:sz w:val="48"/>
          <w:szCs w:val="48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sz w:val="48"/>
          <w:szCs w:val="48"/>
          <w:lang w:eastAsia="ru-RU"/>
        </w:rPr>
      </w:pPr>
      <w:r w:rsidRPr="006A1244">
        <w:rPr>
          <w:b/>
          <w:sz w:val="48"/>
          <w:szCs w:val="48"/>
          <w:lang w:eastAsia="ru-RU"/>
        </w:rPr>
        <w:t>КОЛЛЕКТИВНЫЙ ДОГОВОР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i/>
          <w:sz w:val="36"/>
          <w:szCs w:val="36"/>
          <w:lang w:eastAsia="ru-RU"/>
        </w:rPr>
      </w:pPr>
      <w:r w:rsidRPr="006A1244">
        <w:rPr>
          <w:b/>
          <w:i/>
          <w:sz w:val="36"/>
          <w:szCs w:val="36"/>
          <w:lang w:eastAsia="ru-RU"/>
        </w:rPr>
        <w:t>Муниципального общеобразовательного учреждения – средней общеобразовательной школы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i/>
          <w:sz w:val="36"/>
          <w:szCs w:val="36"/>
          <w:lang w:eastAsia="ru-RU"/>
        </w:rPr>
      </w:pPr>
      <w:r w:rsidRPr="006A1244">
        <w:rPr>
          <w:b/>
          <w:i/>
          <w:sz w:val="36"/>
          <w:szCs w:val="36"/>
          <w:lang w:eastAsia="ru-RU"/>
        </w:rPr>
        <w:t xml:space="preserve"> села Иваново-Языковка 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i/>
          <w:sz w:val="36"/>
          <w:szCs w:val="36"/>
          <w:lang w:eastAsia="ru-RU"/>
        </w:rPr>
      </w:pPr>
      <w:r w:rsidRPr="006A1244">
        <w:rPr>
          <w:b/>
          <w:i/>
          <w:sz w:val="36"/>
          <w:szCs w:val="36"/>
          <w:lang w:eastAsia="ru-RU"/>
        </w:rPr>
        <w:t>Аткарского района Саратовской области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i/>
          <w:sz w:val="36"/>
          <w:szCs w:val="36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sz w:val="36"/>
          <w:szCs w:val="36"/>
          <w:lang w:eastAsia="ru-RU"/>
        </w:rPr>
      </w:pPr>
      <w:r w:rsidRPr="006A1244">
        <w:rPr>
          <w:b/>
          <w:sz w:val="36"/>
          <w:szCs w:val="36"/>
          <w:lang w:eastAsia="ru-RU"/>
        </w:rPr>
        <w:t xml:space="preserve">действие коллективного договора 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sz w:val="36"/>
          <w:szCs w:val="36"/>
          <w:u w:val="single"/>
          <w:lang w:eastAsia="ru-RU"/>
        </w:rPr>
      </w:pPr>
      <w:r w:rsidRPr="006A1244">
        <w:rPr>
          <w:b/>
          <w:sz w:val="36"/>
          <w:szCs w:val="36"/>
          <w:u w:val="single"/>
          <w:lang w:eastAsia="ru-RU"/>
        </w:rPr>
        <w:t>с 20</w:t>
      </w:r>
      <w:r>
        <w:rPr>
          <w:b/>
          <w:sz w:val="36"/>
          <w:szCs w:val="36"/>
          <w:u w:val="single"/>
          <w:lang w:eastAsia="ru-RU"/>
        </w:rPr>
        <w:t>22</w:t>
      </w:r>
      <w:r w:rsidRPr="006A1244">
        <w:rPr>
          <w:b/>
          <w:sz w:val="36"/>
          <w:szCs w:val="36"/>
          <w:u w:val="single"/>
          <w:lang w:eastAsia="ru-RU"/>
        </w:rPr>
        <w:t xml:space="preserve"> по  202</w:t>
      </w:r>
      <w:r>
        <w:rPr>
          <w:b/>
          <w:sz w:val="36"/>
          <w:szCs w:val="36"/>
          <w:u w:val="single"/>
          <w:lang w:eastAsia="ru-RU"/>
        </w:rPr>
        <w:t>5</w:t>
      </w:r>
      <w:r w:rsidRPr="006A1244">
        <w:rPr>
          <w:b/>
          <w:sz w:val="36"/>
          <w:szCs w:val="36"/>
          <w:u w:val="single"/>
          <w:lang w:eastAsia="ru-RU"/>
        </w:rPr>
        <w:t xml:space="preserve"> г.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sz w:val="36"/>
          <w:szCs w:val="36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b/>
          <w:sz w:val="36"/>
          <w:szCs w:val="36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6A1244">
        <w:rPr>
          <w:i/>
          <w:sz w:val="28"/>
          <w:szCs w:val="28"/>
          <w:lang w:eastAsia="ru-RU"/>
        </w:rPr>
        <w:t xml:space="preserve">            Саратовская область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6A1244">
        <w:rPr>
          <w:i/>
          <w:sz w:val="28"/>
          <w:szCs w:val="28"/>
          <w:lang w:eastAsia="ru-RU"/>
        </w:rPr>
        <w:t xml:space="preserve">            Аткарский район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6A1244">
        <w:rPr>
          <w:i/>
          <w:sz w:val="28"/>
          <w:szCs w:val="28"/>
          <w:lang w:eastAsia="ru-RU"/>
        </w:rPr>
        <w:t xml:space="preserve">            село Иваново-Языковка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6A1244">
        <w:rPr>
          <w:i/>
          <w:sz w:val="28"/>
          <w:szCs w:val="28"/>
          <w:lang w:eastAsia="ru-RU"/>
        </w:rPr>
        <w:t xml:space="preserve">            ул. Школьная д.1А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  <w:r w:rsidRPr="006A1244">
        <w:rPr>
          <w:i/>
          <w:sz w:val="28"/>
          <w:szCs w:val="28"/>
          <w:lang w:eastAsia="ru-RU"/>
        </w:rPr>
        <w:t xml:space="preserve">           тел: 8(84552)4-01-33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i/>
          <w:sz w:val="28"/>
          <w:szCs w:val="28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>КОЛЛЕКТИВНЫЙ ДОГОВОР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>прошел уведомительную регистрацию в органе по труду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A1244">
        <w:rPr>
          <w:sz w:val="28"/>
          <w:szCs w:val="28"/>
          <w:lang w:eastAsia="ru-RU"/>
        </w:rPr>
        <w:t>______________________________________________________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i/>
          <w:lang w:eastAsia="ru-RU"/>
        </w:rPr>
      </w:pPr>
      <w:r w:rsidRPr="006A1244">
        <w:rPr>
          <w:i/>
          <w:lang w:eastAsia="ru-RU"/>
        </w:rPr>
        <w:t>(указать наименование органа)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i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i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proofErr w:type="gramStart"/>
      <w:r w:rsidRPr="006A1244">
        <w:rPr>
          <w:sz w:val="28"/>
          <w:szCs w:val="28"/>
          <w:lang w:eastAsia="ru-RU"/>
        </w:rPr>
        <w:t>Регистрационный</w:t>
      </w:r>
      <w:proofErr w:type="gramEnd"/>
      <w:r w:rsidRPr="006A1244">
        <w:rPr>
          <w:sz w:val="28"/>
          <w:szCs w:val="28"/>
          <w:lang w:eastAsia="ru-RU"/>
        </w:rPr>
        <w:t xml:space="preserve"> № ___</w:t>
      </w:r>
      <w:r w:rsidR="001F7C08" w:rsidRPr="001F7C08">
        <w:rPr>
          <w:sz w:val="28"/>
          <w:szCs w:val="28"/>
          <w:u w:val="single"/>
          <w:lang w:eastAsia="ru-RU"/>
        </w:rPr>
        <w:t>148/22</w:t>
      </w:r>
      <w:r w:rsidRPr="006A1244">
        <w:rPr>
          <w:sz w:val="28"/>
          <w:szCs w:val="28"/>
          <w:lang w:eastAsia="ru-RU"/>
        </w:rPr>
        <w:t>____от «</w:t>
      </w:r>
      <w:r w:rsidR="001F7C08">
        <w:rPr>
          <w:sz w:val="28"/>
          <w:szCs w:val="28"/>
          <w:lang w:eastAsia="ru-RU"/>
        </w:rPr>
        <w:t>20</w:t>
      </w:r>
      <w:r w:rsidRPr="006A1244">
        <w:rPr>
          <w:sz w:val="28"/>
          <w:szCs w:val="28"/>
          <w:lang w:eastAsia="ru-RU"/>
        </w:rPr>
        <w:t>»</w:t>
      </w:r>
      <w:proofErr w:type="spellStart"/>
      <w:r w:rsidRPr="006A1244">
        <w:rPr>
          <w:sz w:val="28"/>
          <w:szCs w:val="28"/>
          <w:lang w:eastAsia="ru-RU"/>
        </w:rPr>
        <w:t>_</w:t>
      </w:r>
      <w:r w:rsidR="001F7C08">
        <w:rPr>
          <w:sz w:val="28"/>
          <w:szCs w:val="28"/>
          <w:u w:val="single"/>
          <w:lang w:eastAsia="ru-RU"/>
        </w:rPr>
        <w:t>апреля</w:t>
      </w:r>
      <w:proofErr w:type="spellEnd"/>
      <w:r w:rsidR="001F7C08">
        <w:rPr>
          <w:sz w:val="28"/>
          <w:szCs w:val="28"/>
          <w:u w:val="single"/>
          <w:lang w:eastAsia="ru-RU"/>
        </w:rPr>
        <w:t xml:space="preserve"> </w:t>
      </w:r>
      <w:r w:rsidRPr="006A1244">
        <w:rPr>
          <w:sz w:val="28"/>
          <w:szCs w:val="28"/>
          <w:lang w:eastAsia="ru-RU"/>
        </w:rPr>
        <w:t>_20_</w:t>
      </w:r>
      <w:r w:rsidR="001F7C08">
        <w:rPr>
          <w:sz w:val="28"/>
          <w:szCs w:val="28"/>
          <w:u w:val="single"/>
          <w:lang w:eastAsia="ru-RU"/>
        </w:rPr>
        <w:t>22</w:t>
      </w:r>
      <w:r w:rsidRPr="006A1244">
        <w:rPr>
          <w:sz w:val="28"/>
          <w:szCs w:val="28"/>
          <w:lang w:eastAsia="ru-RU"/>
        </w:rPr>
        <w:t>__года</w:t>
      </w: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jc w:val="center"/>
        <w:sectPr w:rsidR="00855111" w:rsidSect="002354EC">
          <w:type w:val="continuous"/>
          <w:pgSz w:w="11910" w:h="16840"/>
          <w:pgMar w:top="680" w:right="1020" w:bottom="280" w:left="920" w:header="720" w:footer="720" w:gutter="0"/>
          <w:pgBorders w:display="firstPage"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855111" w:rsidRPr="00A02CBB" w:rsidRDefault="00E41F91">
      <w:pPr>
        <w:spacing w:before="69"/>
        <w:ind w:left="2841" w:right="2746"/>
        <w:jc w:val="center"/>
        <w:rPr>
          <w:b/>
          <w:sz w:val="24"/>
          <w:szCs w:val="24"/>
        </w:rPr>
      </w:pPr>
      <w:r w:rsidRPr="00A02CBB">
        <w:rPr>
          <w:b/>
          <w:sz w:val="24"/>
          <w:szCs w:val="24"/>
        </w:rPr>
        <w:lastRenderedPageBreak/>
        <w:t>ПРИМЕНЯЕМЫЕ</w:t>
      </w:r>
      <w:r w:rsidRPr="00A02CBB">
        <w:rPr>
          <w:b/>
          <w:spacing w:val="-5"/>
          <w:sz w:val="24"/>
          <w:szCs w:val="24"/>
        </w:rPr>
        <w:t xml:space="preserve"> </w:t>
      </w:r>
      <w:r w:rsidRPr="00A02CBB">
        <w:rPr>
          <w:b/>
          <w:sz w:val="24"/>
          <w:szCs w:val="24"/>
        </w:rPr>
        <w:t>СОКРАЩЕНИЯ:</w:t>
      </w:r>
    </w:p>
    <w:p w:rsidR="00855111" w:rsidRDefault="00855111">
      <w:pPr>
        <w:pStyle w:val="a3"/>
        <w:ind w:left="0"/>
        <w:rPr>
          <w:b/>
          <w:sz w:val="28"/>
        </w:rPr>
      </w:pPr>
    </w:p>
    <w:p w:rsidR="00855111" w:rsidRDefault="00855111">
      <w:pPr>
        <w:pStyle w:val="a3"/>
        <w:spacing w:before="3"/>
        <w:ind w:left="0"/>
        <w:rPr>
          <w:b/>
          <w:sz w:val="23"/>
        </w:rPr>
      </w:pPr>
    </w:p>
    <w:p w:rsidR="00855111" w:rsidRPr="00A02CBB" w:rsidRDefault="00E41F91">
      <w:pPr>
        <w:ind w:left="212" w:right="120" w:firstLine="708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ТК РФ – Трудовой кодекс Российской Федерации в редакции Федерального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закона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от</w:t>
      </w:r>
      <w:r w:rsidRPr="00A02CBB">
        <w:rPr>
          <w:spacing w:val="2"/>
          <w:sz w:val="24"/>
          <w:szCs w:val="24"/>
        </w:rPr>
        <w:t xml:space="preserve"> </w:t>
      </w:r>
      <w:r w:rsidRPr="00A02CBB">
        <w:rPr>
          <w:sz w:val="24"/>
          <w:szCs w:val="24"/>
        </w:rPr>
        <w:t>18.07.2011года</w:t>
      </w:r>
      <w:r w:rsidRPr="00A02CBB">
        <w:rPr>
          <w:spacing w:val="-1"/>
          <w:sz w:val="24"/>
          <w:szCs w:val="24"/>
        </w:rPr>
        <w:t xml:space="preserve"> </w:t>
      </w:r>
      <w:r w:rsidRPr="00A02CBB">
        <w:rPr>
          <w:sz w:val="24"/>
          <w:szCs w:val="24"/>
        </w:rPr>
        <w:t>№242-ФЗ.</w:t>
      </w:r>
    </w:p>
    <w:p w:rsidR="00855111" w:rsidRPr="00A02CBB" w:rsidRDefault="00E41F91">
      <w:pPr>
        <w:spacing w:line="299" w:lineRule="exact"/>
        <w:ind w:left="921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ТД</w:t>
      </w:r>
      <w:r w:rsidRPr="00A02CBB">
        <w:rPr>
          <w:spacing w:val="-1"/>
          <w:sz w:val="24"/>
          <w:szCs w:val="24"/>
        </w:rPr>
        <w:t xml:space="preserve"> </w:t>
      </w:r>
      <w:r w:rsidRPr="00A02CBB">
        <w:rPr>
          <w:sz w:val="24"/>
          <w:szCs w:val="24"/>
        </w:rPr>
        <w:t>–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Трудовой</w:t>
      </w:r>
      <w:r w:rsidRPr="00A02CBB">
        <w:rPr>
          <w:spacing w:val="-1"/>
          <w:sz w:val="24"/>
          <w:szCs w:val="24"/>
        </w:rPr>
        <w:t xml:space="preserve"> </w:t>
      </w:r>
      <w:r w:rsidRPr="00A02CBB">
        <w:rPr>
          <w:sz w:val="24"/>
          <w:szCs w:val="24"/>
        </w:rPr>
        <w:t>договор.</w:t>
      </w:r>
    </w:p>
    <w:p w:rsidR="00855111" w:rsidRPr="00A02CBB" w:rsidRDefault="00E41F91">
      <w:pPr>
        <w:spacing w:before="1"/>
        <w:ind w:left="921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КД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–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Коллективный</w:t>
      </w:r>
      <w:r w:rsidRPr="00A02CBB">
        <w:rPr>
          <w:spacing w:val="-3"/>
          <w:sz w:val="24"/>
          <w:szCs w:val="24"/>
        </w:rPr>
        <w:t xml:space="preserve"> </w:t>
      </w:r>
      <w:r w:rsidRPr="00A02CBB">
        <w:rPr>
          <w:sz w:val="24"/>
          <w:szCs w:val="24"/>
        </w:rPr>
        <w:t>договор.</w:t>
      </w:r>
    </w:p>
    <w:p w:rsidR="00855111" w:rsidRPr="00A02CBB" w:rsidRDefault="00E41F91">
      <w:pPr>
        <w:spacing w:before="1"/>
        <w:ind w:left="212" w:right="118" w:firstLine="708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КОАП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–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«Кодекс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Российской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Федерации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об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административных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правонарушениях».</w:t>
      </w:r>
    </w:p>
    <w:p w:rsidR="00855111" w:rsidRPr="00A02CBB" w:rsidRDefault="00E41F91">
      <w:pPr>
        <w:ind w:left="212" w:right="119" w:firstLine="708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ФЗ РФ о Профсоюзах – Федеральный закон «О профессиональных союзах, их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правах</w:t>
      </w:r>
      <w:r w:rsidRPr="00A02CBB">
        <w:rPr>
          <w:spacing w:val="-3"/>
          <w:sz w:val="24"/>
          <w:szCs w:val="24"/>
        </w:rPr>
        <w:t xml:space="preserve"> </w:t>
      </w:r>
      <w:r w:rsidRPr="00A02CBB">
        <w:rPr>
          <w:sz w:val="24"/>
          <w:szCs w:val="24"/>
        </w:rPr>
        <w:t>и</w:t>
      </w:r>
      <w:r w:rsidRPr="00A02CBB">
        <w:rPr>
          <w:spacing w:val="-3"/>
          <w:sz w:val="24"/>
          <w:szCs w:val="24"/>
        </w:rPr>
        <w:t xml:space="preserve"> </w:t>
      </w:r>
      <w:r w:rsidRPr="00A02CBB">
        <w:rPr>
          <w:sz w:val="24"/>
          <w:szCs w:val="24"/>
        </w:rPr>
        <w:t>гарантиях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деятельности»</w:t>
      </w:r>
      <w:r w:rsidRPr="00A02CBB">
        <w:rPr>
          <w:spacing w:val="-3"/>
          <w:sz w:val="24"/>
          <w:szCs w:val="24"/>
        </w:rPr>
        <w:t xml:space="preserve"> </w:t>
      </w:r>
      <w:r w:rsidRPr="00A02CBB">
        <w:rPr>
          <w:sz w:val="24"/>
          <w:szCs w:val="24"/>
        </w:rPr>
        <w:t>от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12.01.1996г.</w:t>
      </w:r>
      <w:r w:rsidRPr="00A02CBB">
        <w:rPr>
          <w:spacing w:val="-3"/>
          <w:sz w:val="24"/>
          <w:szCs w:val="24"/>
        </w:rPr>
        <w:t xml:space="preserve"> </w:t>
      </w:r>
      <w:r w:rsidRPr="00A02CBB">
        <w:rPr>
          <w:sz w:val="24"/>
          <w:szCs w:val="24"/>
        </w:rPr>
        <w:t>с дополнениями</w:t>
      </w:r>
      <w:r w:rsidRPr="00A02CBB">
        <w:rPr>
          <w:spacing w:val="-3"/>
          <w:sz w:val="24"/>
          <w:szCs w:val="24"/>
        </w:rPr>
        <w:t xml:space="preserve"> </w:t>
      </w:r>
      <w:r w:rsidRPr="00A02CBB">
        <w:rPr>
          <w:sz w:val="24"/>
          <w:szCs w:val="24"/>
        </w:rPr>
        <w:t>и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изменениями.</w:t>
      </w:r>
    </w:p>
    <w:p w:rsidR="00855111" w:rsidRPr="00A02CBB" w:rsidRDefault="00E41F91">
      <w:pPr>
        <w:ind w:left="212" w:right="113" w:firstLine="708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ФЗ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«Об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образовании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в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Российской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Федерации»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-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Федеральный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закон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«Об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образовании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в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Российской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Федерации»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от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29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декабря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2012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г.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№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273-ФЗ</w:t>
      </w:r>
      <w:r w:rsidRPr="00A02CBB">
        <w:rPr>
          <w:spacing w:val="66"/>
          <w:sz w:val="24"/>
          <w:szCs w:val="24"/>
        </w:rPr>
        <w:t xml:space="preserve"> </w:t>
      </w:r>
      <w:r w:rsidRPr="00A02CBB">
        <w:rPr>
          <w:sz w:val="24"/>
          <w:szCs w:val="24"/>
        </w:rPr>
        <w:t>с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изменениями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и дополнениями</w:t>
      </w:r>
    </w:p>
    <w:p w:rsidR="00855111" w:rsidRPr="00A02CBB" w:rsidRDefault="00E41F91">
      <w:pPr>
        <w:spacing w:before="1"/>
        <w:ind w:left="212" w:right="117" w:firstLine="708"/>
        <w:jc w:val="both"/>
        <w:rPr>
          <w:sz w:val="24"/>
          <w:szCs w:val="24"/>
        </w:rPr>
      </w:pPr>
      <w:r w:rsidRPr="00A02CBB">
        <w:rPr>
          <w:sz w:val="24"/>
          <w:szCs w:val="24"/>
        </w:rPr>
        <w:t>МОУ-СОШ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села</w:t>
      </w:r>
      <w:r w:rsidRPr="00A02CBB">
        <w:rPr>
          <w:spacing w:val="1"/>
          <w:sz w:val="24"/>
          <w:szCs w:val="24"/>
        </w:rPr>
        <w:t xml:space="preserve"> </w:t>
      </w:r>
      <w:r w:rsidR="006A1244" w:rsidRPr="00A02CBB">
        <w:rPr>
          <w:sz w:val="24"/>
          <w:szCs w:val="24"/>
        </w:rPr>
        <w:t>Иваново-Языковка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–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муниципальное</w:t>
      </w:r>
      <w:r w:rsidRPr="00A02CBB">
        <w:rPr>
          <w:spacing w:val="66"/>
          <w:sz w:val="24"/>
          <w:szCs w:val="24"/>
        </w:rPr>
        <w:t xml:space="preserve"> </w:t>
      </w:r>
      <w:r w:rsidRPr="00A02CBB">
        <w:rPr>
          <w:sz w:val="24"/>
          <w:szCs w:val="24"/>
        </w:rPr>
        <w:t>общеобразовательное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учреждение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–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средняя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общеобразовательная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школа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села</w:t>
      </w:r>
      <w:r w:rsidRPr="00A02CBB">
        <w:rPr>
          <w:spacing w:val="1"/>
          <w:sz w:val="24"/>
          <w:szCs w:val="24"/>
        </w:rPr>
        <w:t xml:space="preserve"> </w:t>
      </w:r>
      <w:r w:rsidR="006A1244" w:rsidRPr="00A02CBB">
        <w:rPr>
          <w:sz w:val="24"/>
          <w:szCs w:val="24"/>
        </w:rPr>
        <w:t>Иваново-Языковка</w:t>
      </w:r>
      <w:r w:rsidR="006A1244" w:rsidRPr="00A02CBB">
        <w:rPr>
          <w:spacing w:val="1"/>
          <w:sz w:val="24"/>
          <w:szCs w:val="24"/>
        </w:rPr>
        <w:t xml:space="preserve"> </w:t>
      </w:r>
      <w:r w:rsidRPr="00A02CBB">
        <w:rPr>
          <w:spacing w:val="65"/>
          <w:sz w:val="24"/>
          <w:szCs w:val="24"/>
        </w:rPr>
        <w:t xml:space="preserve"> </w:t>
      </w:r>
      <w:r w:rsidRPr="00A02CBB">
        <w:rPr>
          <w:sz w:val="24"/>
          <w:szCs w:val="24"/>
        </w:rPr>
        <w:t>Аткарского</w:t>
      </w:r>
      <w:r w:rsidRPr="00A02CBB">
        <w:rPr>
          <w:spacing w:val="1"/>
          <w:sz w:val="24"/>
          <w:szCs w:val="24"/>
        </w:rPr>
        <w:t xml:space="preserve"> </w:t>
      </w:r>
      <w:r w:rsidRPr="00A02CBB">
        <w:rPr>
          <w:sz w:val="24"/>
          <w:szCs w:val="24"/>
        </w:rPr>
        <w:t>района</w:t>
      </w:r>
      <w:r w:rsidRPr="00A02CBB">
        <w:rPr>
          <w:spacing w:val="-2"/>
          <w:sz w:val="24"/>
          <w:szCs w:val="24"/>
        </w:rPr>
        <w:t xml:space="preserve"> </w:t>
      </w:r>
      <w:r w:rsidRPr="00A02CBB">
        <w:rPr>
          <w:sz w:val="24"/>
          <w:szCs w:val="24"/>
        </w:rPr>
        <w:t>Саратовской</w:t>
      </w:r>
      <w:r w:rsidRPr="00A02CBB">
        <w:rPr>
          <w:spacing w:val="-1"/>
          <w:sz w:val="24"/>
          <w:szCs w:val="24"/>
        </w:rPr>
        <w:t xml:space="preserve"> </w:t>
      </w:r>
      <w:r w:rsidRPr="00A02CBB">
        <w:rPr>
          <w:sz w:val="24"/>
          <w:szCs w:val="24"/>
        </w:rPr>
        <w:t>области.</w:t>
      </w:r>
    </w:p>
    <w:p w:rsidR="00855111" w:rsidRDefault="00855111">
      <w:pPr>
        <w:jc w:val="both"/>
        <w:rPr>
          <w:sz w:val="26"/>
        </w:rPr>
        <w:sectPr w:rsidR="00855111">
          <w:footerReference w:type="default" r:id="rId7"/>
          <w:pgSz w:w="11910" w:h="16840"/>
          <w:pgMar w:top="1220" w:right="1020" w:bottom="960" w:left="920" w:header="0" w:footer="779" w:gutter="0"/>
          <w:pgNumType w:start="2"/>
          <w:cols w:space="720"/>
        </w:sectPr>
      </w:pPr>
    </w:p>
    <w:p w:rsidR="00855111" w:rsidRDefault="00E41F91">
      <w:pPr>
        <w:spacing w:before="67"/>
        <w:ind w:left="2841" w:right="2741"/>
        <w:jc w:val="center"/>
        <w:rPr>
          <w:b/>
          <w:sz w:val="28"/>
        </w:rPr>
      </w:pPr>
      <w:r>
        <w:rPr>
          <w:b/>
          <w:color w:val="001F5F"/>
          <w:sz w:val="28"/>
        </w:rPr>
        <w:lastRenderedPageBreak/>
        <w:t>СОДЕРЖАНИЕ</w:t>
      </w:r>
    </w:p>
    <w:p w:rsidR="00855111" w:rsidRDefault="00855111">
      <w:pPr>
        <w:pStyle w:val="a3"/>
        <w:ind w:left="0"/>
        <w:rPr>
          <w:b/>
          <w:sz w:val="20"/>
        </w:rPr>
      </w:pPr>
    </w:p>
    <w:p w:rsidR="00855111" w:rsidRDefault="00855111">
      <w:pPr>
        <w:pStyle w:val="a3"/>
        <w:ind w:left="0"/>
        <w:rPr>
          <w:b/>
          <w:sz w:val="20"/>
        </w:rPr>
      </w:pPr>
    </w:p>
    <w:p w:rsidR="00855111" w:rsidRDefault="00855111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05"/>
        <w:gridCol w:w="1984"/>
      </w:tblGrid>
      <w:tr w:rsidR="00855111" w:rsidRPr="00A02CBB">
        <w:trPr>
          <w:trHeight w:val="642"/>
        </w:trPr>
        <w:tc>
          <w:tcPr>
            <w:tcW w:w="9749" w:type="dxa"/>
            <w:gridSpan w:val="3"/>
          </w:tcPr>
          <w:p w:rsidR="00855111" w:rsidRPr="00A02CBB" w:rsidRDefault="00E41F91">
            <w:pPr>
              <w:pStyle w:val="TableParagraph"/>
              <w:spacing w:line="320" w:lineRule="exact"/>
              <w:ind w:left="3358" w:right="3346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Коллективный</w:t>
            </w:r>
            <w:r w:rsidRPr="00A02C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2CBB">
              <w:rPr>
                <w:b/>
                <w:sz w:val="24"/>
                <w:szCs w:val="24"/>
              </w:rPr>
              <w:t>договор</w:t>
            </w:r>
          </w:p>
        </w:tc>
      </w:tr>
      <w:tr w:rsidR="00855111" w:rsidRPr="00A02CBB">
        <w:trPr>
          <w:trHeight w:val="645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240" w:lineRule="auto"/>
              <w:ind w:left="158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spacing w:line="317" w:lineRule="exact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Общие</w:t>
            </w:r>
            <w:r w:rsidRPr="00A02CBB">
              <w:rPr>
                <w:spacing w:val="-5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положения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spacing w:line="317" w:lineRule="exact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4</w:t>
            </w:r>
          </w:p>
        </w:tc>
      </w:tr>
      <w:tr w:rsidR="00855111" w:rsidRPr="00A02CBB">
        <w:trPr>
          <w:trHeight w:val="642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60" w:right="147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Гарантии</w:t>
            </w:r>
            <w:r w:rsidRPr="00A02CBB">
              <w:rPr>
                <w:spacing w:val="-5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при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заключении,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изменении</w:t>
            </w:r>
            <w:r w:rsidRPr="00A02CBB">
              <w:rPr>
                <w:spacing w:val="-5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и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расторжении</w:t>
            </w:r>
          </w:p>
          <w:p w:rsidR="00855111" w:rsidRPr="00A02CBB" w:rsidRDefault="00E41F91">
            <w:pPr>
              <w:pStyle w:val="TableParagraph"/>
              <w:spacing w:line="308" w:lineRule="exact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трудового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6</w:t>
            </w:r>
          </w:p>
        </w:tc>
      </w:tr>
      <w:tr w:rsidR="00855111" w:rsidRPr="00A02CBB">
        <w:trPr>
          <w:trHeight w:val="645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60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Рабочее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время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и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время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отдыха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8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10</w:t>
            </w:r>
          </w:p>
        </w:tc>
      </w:tr>
      <w:tr w:rsidR="00855111" w:rsidRPr="00A02CBB">
        <w:trPr>
          <w:trHeight w:val="643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57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Оплата</w:t>
            </w:r>
            <w:r w:rsidRPr="00A02CBB">
              <w:rPr>
                <w:spacing w:val="-4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и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нормирование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труда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15</w:t>
            </w:r>
          </w:p>
        </w:tc>
      </w:tr>
      <w:tr w:rsidR="00855111" w:rsidRPr="00A02CBB">
        <w:trPr>
          <w:trHeight w:val="645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57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Социальные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гарантии</w:t>
            </w:r>
            <w:r w:rsidRPr="00A02CBB">
              <w:rPr>
                <w:spacing w:val="-5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и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льготы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18</w:t>
            </w:r>
          </w:p>
        </w:tc>
      </w:tr>
      <w:tr w:rsidR="00855111" w:rsidRPr="00A02CBB">
        <w:trPr>
          <w:trHeight w:val="642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57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Охрана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труда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и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8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2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21</w:t>
            </w:r>
          </w:p>
        </w:tc>
      </w:tr>
      <w:tr w:rsidR="00855111" w:rsidRPr="00A02CBB">
        <w:trPr>
          <w:trHeight w:val="645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60" w:right="147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Гарантии</w:t>
            </w:r>
            <w:r w:rsidRPr="00A02CBB">
              <w:rPr>
                <w:spacing w:val="-7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профсоюзной</w:t>
            </w:r>
            <w:r w:rsidRPr="00A02CBB">
              <w:rPr>
                <w:spacing w:val="-3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23</w:t>
            </w:r>
          </w:p>
        </w:tc>
      </w:tr>
      <w:tr w:rsidR="00855111" w:rsidRPr="00A02CBB">
        <w:trPr>
          <w:trHeight w:val="964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60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Обязательства</w:t>
            </w:r>
            <w:r w:rsidRPr="00A02CBB">
              <w:rPr>
                <w:spacing w:val="-6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выборного</w:t>
            </w:r>
            <w:r w:rsidRPr="00A02CBB">
              <w:rPr>
                <w:spacing w:val="-4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органа</w:t>
            </w:r>
            <w:r w:rsidRPr="00A02CBB">
              <w:rPr>
                <w:spacing w:val="60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первичной</w:t>
            </w:r>
            <w:r w:rsidRPr="00A02CBB">
              <w:rPr>
                <w:spacing w:val="-67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профсоюзной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25</w:t>
            </w:r>
          </w:p>
        </w:tc>
      </w:tr>
      <w:tr w:rsidR="00855111" w:rsidRPr="00A02CBB">
        <w:trPr>
          <w:trHeight w:val="966"/>
        </w:trPr>
        <w:tc>
          <w:tcPr>
            <w:tcW w:w="960" w:type="dxa"/>
          </w:tcPr>
          <w:p w:rsidR="00855111" w:rsidRPr="00A02CBB" w:rsidRDefault="00E41F91">
            <w:pPr>
              <w:pStyle w:val="TableParagraph"/>
              <w:spacing w:line="320" w:lineRule="exact"/>
              <w:ind w:left="157" w:right="149"/>
              <w:rPr>
                <w:b/>
                <w:sz w:val="24"/>
                <w:szCs w:val="24"/>
              </w:rPr>
            </w:pPr>
            <w:r w:rsidRPr="00A02CBB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6805" w:type="dxa"/>
          </w:tcPr>
          <w:p w:rsidR="00855111" w:rsidRPr="00A02CBB" w:rsidRDefault="00E41F91">
            <w:pPr>
              <w:pStyle w:val="TableParagraph"/>
              <w:spacing w:line="242" w:lineRule="auto"/>
              <w:jc w:val="left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Контроль выполнения коллективного договора.</w:t>
            </w:r>
            <w:r w:rsidRPr="00A02CBB">
              <w:rPr>
                <w:spacing w:val="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Ответственность</w:t>
            </w:r>
            <w:r w:rsidRPr="00A02CBB">
              <w:rPr>
                <w:spacing w:val="-6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сторон</w:t>
            </w:r>
            <w:r w:rsidRPr="00A02CBB">
              <w:rPr>
                <w:spacing w:val="-4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коллективного</w:t>
            </w:r>
            <w:r w:rsidRPr="00A02CBB">
              <w:rPr>
                <w:spacing w:val="-6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855111" w:rsidRPr="00A02CBB" w:rsidRDefault="00E41F91">
            <w:pPr>
              <w:pStyle w:val="TableParagraph"/>
              <w:ind w:left="569" w:right="558"/>
              <w:rPr>
                <w:sz w:val="24"/>
                <w:szCs w:val="24"/>
              </w:rPr>
            </w:pPr>
            <w:r w:rsidRPr="00A02CBB">
              <w:rPr>
                <w:sz w:val="24"/>
                <w:szCs w:val="24"/>
              </w:rPr>
              <w:t>стр.</w:t>
            </w:r>
            <w:r w:rsidRPr="00A02CBB">
              <w:rPr>
                <w:spacing w:val="-1"/>
                <w:sz w:val="24"/>
                <w:szCs w:val="24"/>
              </w:rPr>
              <w:t xml:space="preserve"> </w:t>
            </w:r>
            <w:r w:rsidRPr="00A02CBB">
              <w:rPr>
                <w:sz w:val="24"/>
                <w:szCs w:val="24"/>
              </w:rPr>
              <w:t>26</w:t>
            </w:r>
          </w:p>
        </w:tc>
      </w:tr>
    </w:tbl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427"/>
        </w:tabs>
        <w:spacing w:line="240" w:lineRule="auto"/>
      </w:pPr>
      <w:r w:rsidRPr="006A1244">
        <w:lastRenderedPageBreak/>
        <w:t>ОБЩИЕ</w:t>
      </w:r>
      <w:r w:rsidRPr="006A1244">
        <w:rPr>
          <w:spacing w:val="-1"/>
        </w:rPr>
        <w:t xml:space="preserve"> </w:t>
      </w:r>
      <w:r w:rsidRPr="006A1244">
        <w:t>ПОЛОЖЕНИЯ</w:t>
      </w:r>
    </w:p>
    <w:p w:rsidR="00855111" w:rsidRDefault="00855111">
      <w:pPr>
        <w:pStyle w:val="a3"/>
        <w:spacing w:before="7"/>
        <w:ind w:left="0"/>
        <w:rPr>
          <w:b/>
          <w:sz w:val="23"/>
        </w:rPr>
      </w:pP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2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Голишникова Геннадия Викторовича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лице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Сядрина Ирина Анатольевна),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РФ.</w:t>
      </w:r>
    </w:p>
    <w:p w:rsidR="00855111" w:rsidRDefault="00E41F91">
      <w:pPr>
        <w:pStyle w:val="a3"/>
        <w:ind w:right="113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Трудового кодекса РФ, Федеральным законом «О профессиональных союзах, их правах и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договоре.</w:t>
      </w:r>
    </w:p>
    <w:p w:rsidR="00855111" w:rsidRDefault="00E41F91">
      <w:pPr>
        <w:pStyle w:val="a3"/>
        <w:ind w:right="117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требований, предусмотренных настоящим</w:t>
      </w:r>
      <w:r>
        <w:rPr>
          <w:spacing w:val="-1"/>
        </w:rPr>
        <w:t xml:space="preserve"> </w:t>
      </w:r>
      <w:r>
        <w:t>договором.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Настоящий коллективный договор является правовым актом, 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работодателями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(ст.40 ТК).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6" w:firstLine="708"/>
        <w:jc w:val="both"/>
        <w:rPr>
          <w:sz w:val="24"/>
        </w:rPr>
      </w:pPr>
      <w:r>
        <w:rPr>
          <w:sz w:val="24"/>
        </w:rPr>
        <w:t>Предметом настоящего Договора являются установленные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льготы, предоставляемые работодателем в соответствии с Трудовым кодексом 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(ст.41 ТК).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0" w:firstLine="708"/>
        <w:jc w:val="both"/>
        <w:rPr>
          <w:sz w:val="24"/>
        </w:rPr>
      </w:pP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Иваново-Языковка,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имеющим право от имени коллектива вести переговоры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подписать коллективный договор.</w:t>
      </w:r>
    </w:p>
    <w:p w:rsidR="00855111" w:rsidRDefault="00E41F91">
      <w:pPr>
        <w:pStyle w:val="a3"/>
        <w:ind w:right="110" w:firstLine="708"/>
        <w:jc w:val="both"/>
      </w:pPr>
      <w:r>
        <w:t>Все основные вопросы трудовых отношений и иных, связанных с ними отношений,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благоприятные по сравнению с установленными законами, иными нормативными правовыми</w:t>
      </w:r>
      <w:r>
        <w:rPr>
          <w:spacing w:val="-57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«Общероссийского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соглашением.</w:t>
      </w:r>
      <w:proofErr w:type="gramEnd"/>
    </w:p>
    <w:p w:rsidR="00855111" w:rsidRDefault="00E41F91">
      <w:pPr>
        <w:pStyle w:val="a3"/>
        <w:spacing w:before="1"/>
        <w:ind w:right="121" w:firstLine="708"/>
        <w:jc w:val="both"/>
      </w:pPr>
      <w:r>
        <w:t>Если не удалось этого добиться, то прописывается механизм участия представителей</w:t>
      </w:r>
      <w:r>
        <w:rPr>
          <w:spacing w:val="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вопросов.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Изменения и дополнения в настоящий коллективный договор в течение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и выборным органом первичной профсоюзной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сравнению 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прежним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колдоговором</w:t>
      </w:r>
      <w:proofErr w:type="spellEnd"/>
      <w:r>
        <w:rPr>
          <w:sz w:val="24"/>
        </w:rPr>
        <w:t>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20" w:firstLine="708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партнерства,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Договаривающиеся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 признавая принципы социального 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 принимать меры, предотвращающие любые конфликтные ситуации, мешающие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spacing w:before="61"/>
        <w:ind w:right="118" w:firstLine="708"/>
        <w:jc w:val="both"/>
        <w:rPr>
          <w:sz w:val="24"/>
        </w:rPr>
      </w:pPr>
      <w:r>
        <w:rPr>
          <w:sz w:val="24"/>
        </w:rPr>
        <w:lastRenderedPageBreak/>
        <w:t>Локальные нормативные акты, содержащие нормы трудового права,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 организации.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spacing w:before="1"/>
        <w:ind w:right="116" w:firstLine="708"/>
        <w:jc w:val="both"/>
        <w:rPr>
          <w:sz w:val="24"/>
        </w:rPr>
      </w:pP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 полномочиями,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обеспечивать гласность содержания и выполнения условий </w:t>
      </w:r>
      <w:proofErr w:type="spellStart"/>
      <w:r>
        <w:rPr>
          <w:sz w:val="24"/>
        </w:rPr>
        <w:t>колдоговора</w:t>
      </w:r>
      <w:proofErr w:type="spellEnd"/>
      <w:r>
        <w:rPr>
          <w:sz w:val="24"/>
        </w:rPr>
        <w:t xml:space="preserve"> (путем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855111" w:rsidRDefault="00E41F91">
      <w:pPr>
        <w:pStyle w:val="a3"/>
        <w:ind w:right="122" w:firstLine="708"/>
        <w:jc w:val="both"/>
      </w:pP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прекратить</w:t>
      </w:r>
      <w:r>
        <w:rPr>
          <w:spacing w:val="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обязательств.</w:t>
      </w:r>
    </w:p>
    <w:p w:rsidR="00855111" w:rsidRPr="00A02CBB" w:rsidRDefault="00E41F91">
      <w:pPr>
        <w:pStyle w:val="a4"/>
        <w:numPr>
          <w:ilvl w:val="1"/>
          <w:numId w:val="21"/>
        </w:numPr>
        <w:tabs>
          <w:tab w:val="left" w:pos="1630"/>
        </w:tabs>
        <w:ind w:right="110" w:firstLine="708"/>
        <w:jc w:val="both"/>
        <w:rPr>
          <w:sz w:val="24"/>
        </w:rPr>
      </w:pPr>
      <w:r w:rsidRPr="00A02CBB">
        <w:rPr>
          <w:sz w:val="24"/>
        </w:rPr>
        <w:t>Коллективный договор вступает в силу с момента подписания его сторонами и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 xml:space="preserve">действует в течение </w:t>
      </w:r>
      <w:r w:rsidRPr="00A02CBB">
        <w:rPr>
          <w:b/>
          <w:sz w:val="24"/>
        </w:rPr>
        <w:t>с «</w:t>
      </w:r>
      <w:r w:rsidR="00A02CBB">
        <w:rPr>
          <w:b/>
          <w:sz w:val="24"/>
        </w:rPr>
        <w:t>___</w:t>
      </w:r>
      <w:r w:rsidRPr="00A02CBB">
        <w:rPr>
          <w:b/>
          <w:sz w:val="24"/>
        </w:rPr>
        <w:t>» а</w:t>
      </w:r>
      <w:r w:rsidR="00A02CBB">
        <w:rPr>
          <w:b/>
          <w:sz w:val="24"/>
        </w:rPr>
        <w:t>преля</w:t>
      </w:r>
      <w:r w:rsidRPr="00A02CBB">
        <w:rPr>
          <w:b/>
          <w:sz w:val="24"/>
        </w:rPr>
        <w:t xml:space="preserve"> 202</w:t>
      </w:r>
      <w:r w:rsidR="00A02CBB">
        <w:rPr>
          <w:b/>
          <w:sz w:val="24"/>
        </w:rPr>
        <w:t>2</w:t>
      </w:r>
      <w:r w:rsidRPr="00A02CBB">
        <w:rPr>
          <w:b/>
          <w:sz w:val="24"/>
        </w:rPr>
        <w:t xml:space="preserve"> года </w:t>
      </w:r>
      <w:proofErr w:type="gramStart"/>
      <w:r w:rsidRPr="00A02CBB">
        <w:rPr>
          <w:b/>
          <w:sz w:val="24"/>
        </w:rPr>
        <w:t>по</w:t>
      </w:r>
      <w:proofErr w:type="gramEnd"/>
      <w:r w:rsidRPr="00A02CBB">
        <w:rPr>
          <w:b/>
          <w:sz w:val="24"/>
        </w:rPr>
        <w:t xml:space="preserve"> «</w:t>
      </w:r>
      <w:r w:rsidR="00A02CBB">
        <w:rPr>
          <w:b/>
          <w:sz w:val="24"/>
        </w:rPr>
        <w:t>____</w:t>
      </w:r>
      <w:r w:rsidRPr="00A02CBB">
        <w:rPr>
          <w:b/>
          <w:sz w:val="24"/>
        </w:rPr>
        <w:t xml:space="preserve">» </w:t>
      </w:r>
      <w:proofErr w:type="gramStart"/>
      <w:r w:rsidR="00A02CBB">
        <w:rPr>
          <w:b/>
          <w:sz w:val="24"/>
        </w:rPr>
        <w:t>апреля</w:t>
      </w:r>
      <w:proofErr w:type="gramEnd"/>
      <w:r w:rsidR="00A02CBB">
        <w:rPr>
          <w:b/>
          <w:sz w:val="24"/>
        </w:rPr>
        <w:t xml:space="preserve"> </w:t>
      </w:r>
      <w:r w:rsidRPr="00A02CBB">
        <w:rPr>
          <w:b/>
          <w:sz w:val="24"/>
        </w:rPr>
        <w:t>202</w:t>
      </w:r>
      <w:r w:rsidR="00A02CBB">
        <w:rPr>
          <w:b/>
          <w:sz w:val="24"/>
        </w:rPr>
        <w:t>5</w:t>
      </w:r>
      <w:r w:rsidRPr="00A02CBB">
        <w:rPr>
          <w:b/>
          <w:sz w:val="24"/>
        </w:rPr>
        <w:t xml:space="preserve"> года </w:t>
      </w:r>
      <w:r w:rsidRPr="00A02CBB">
        <w:rPr>
          <w:sz w:val="24"/>
        </w:rPr>
        <w:t>до заключения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нового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коллективного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договора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или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изменения,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дополнения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настоящего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коллективного</w:t>
      </w:r>
      <w:r w:rsidRPr="00A02CBB">
        <w:rPr>
          <w:spacing w:val="1"/>
          <w:sz w:val="24"/>
        </w:rPr>
        <w:t xml:space="preserve"> </w:t>
      </w:r>
      <w:r w:rsidRPr="00A02CBB">
        <w:rPr>
          <w:sz w:val="24"/>
        </w:rPr>
        <w:t>договора.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подписания.</w:t>
      </w:r>
    </w:p>
    <w:p w:rsidR="00855111" w:rsidRDefault="00E41F91">
      <w:pPr>
        <w:pStyle w:val="a3"/>
        <w:ind w:right="110" w:firstLine="708"/>
        <w:jc w:val="both"/>
      </w:pP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коллективного договора,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855111" w:rsidRDefault="00E41F91">
      <w:pPr>
        <w:pStyle w:val="a3"/>
        <w:ind w:right="118" w:firstLine="708"/>
        <w:jc w:val="both"/>
      </w:pPr>
      <w:r>
        <w:t>Заключившие коллективный договор стороны несут ответственность за выполнение</w:t>
      </w:r>
      <w:r>
        <w:rPr>
          <w:spacing w:val="1"/>
        </w:rPr>
        <w:t xml:space="preserve"> </w:t>
      </w:r>
      <w:r>
        <w:t>принятых обязательств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 организации, расторжения трудового договора с руководителем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1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реорганизации.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855111" w:rsidRDefault="00E41F91">
      <w:pPr>
        <w:pStyle w:val="a3"/>
        <w:ind w:right="117" w:firstLine="708"/>
        <w:jc w:val="both"/>
      </w:pPr>
      <w:r>
        <w:t>При этом любая из сторон имеет право направить другой стороне предложения о</w:t>
      </w:r>
      <w:r>
        <w:rPr>
          <w:spacing w:val="1"/>
        </w:rPr>
        <w:t xml:space="preserve"> </w:t>
      </w:r>
      <w:r>
        <w:t>заключении нового коллективного договора или продлении действия прежнего на срок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9" w:firstLine="708"/>
        <w:jc w:val="both"/>
        <w:rPr>
          <w:sz w:val="24"/>
        </w:rPr>
      </w:pPr>
      <w:r>
        <w:rPr>
          <w:sz w:val="24"/>
        </w:rPr>
        <w:t>При ликвидации организации коллективный договор сохраняет свое действие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ликвидации.</w:t>
      </w:r>
    </w:p>
    <w:p w:rsidR="00855111" w:rsidRDefault="00E41F91">
      <w:pPr>
        <w:pStyle w:val="a4"/>
        <w:numPr>
          <w:ilvl w:val="1"/>
          <w:numId w:val="21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Стороны по договоренности имеют право продлить действие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855111" w:rsidRDefault="00E41F91">
      <w:pPr>
        <w:pStyle w:val="a3"/>
        <w:ind w:right="108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экономические гарантии работников и не ограничивает права работодателя в расширении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собственного ресурсного обеспечения.</w:t>
      </w:r>
    </w:p>
    <w:p w:rsidR="00855111" w:rsidRDefault="00855111">
      <w:pPr>
        <w:jc w:val="both"/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521"/>
        </w:tabs>
        <w:spacing w:line="240" w:lineRule="auto"/>
        <w:ind w:left="212" w:right="1639" w:firstLine="0"/>
      </w:pPr>
      <w:r w:rsidRPr="006A1244">
        <w:lastRenderedPageBreak/>
        <w:t>ГАРАНТИИ ПРИ ЗАКЛЮЧЕНИИ, ИЗМЕНЕНИИ И РАСТОРЖЕНИИ</w:t>
      </w:r>
      <w:r w:rsidRPr="006A1244">
        <w:rPr>
          <w:spacing w:val="-57"/>
        </w:rPr>
        <w:t xml:space="preserve"> </w:t>
      </w:r>
      <w:r w:rsidRPr="006A1244">
        <w:t>ТРУДОВОГО</w:t>
      </w:r>
      <w:r w:rsidRPr="006A1244">
        <w:rPr>
          <w:spacing w:val="-1"/>
        </w:rPr>
        <w:t xml:space="preserve"> </w:t>
      </w:r>
      <w:r w:rsidRPr="006A1244">
        <w:t>ДОГОВОРА.</w:t>
      </w:r>
    </w:p>
    <w:p w:rsidR="00855111" w:rsidRDefault="00855111">
      <w:pPr>
        <w:pStyle w:val="a3"/>
        <w:ind w:left="0"/>
        <w:rPr>
          <w:b/>
        </w:rPr>
      </w:pPr>
    </w:p>
    <w:p w:rsidR="00855111" w:rsidRDefault="00E41F91">
      <w:pPr>
        <w:pStyle w:val="a4"/>
        <w:numPr>
          <w:ilvl w:val="1"/>
          <w:numId w:val="22"/>
        </w:numPr>
        <w:tabs>
          <w:tab w:val="left" w:pos="1630"/>
        </w:tabs>
        <w:spacing w:before="1" w:line="274" w:lineRule="exact"/>
        <w:ind w:hanging="709"/>
        <w:jc w:val="both"/>
        <w:rPr>
          <w:b/>
          <w:sz w:val="24"/>
        </w:rPr>
      </w:pPr>
      <w:r>
        <w:rPr>
          <w:b/>
          <w:sz w:val="24"/>
        </w:rPr>
        <w:t>Стороны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договорились,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что:</w:t>
      </w:r>
    </w:p>
    <w:p w:rsidR="00855111" w:rsidRDefault="00E41F91">
      <w:pPr>
        <w:pStyle w:val="a4"/>
        <w:numPr>
          <w:ilvl w:val="2"/>
          <w:numId w:val="22"/>
        </w:numPr>
        <w:tabs>
          <w:tab w:val="left" w:pos="1630"/>
        </w:tabs>
        <w:ind w:right="114" w:firstLine="708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хранится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 из сторон.</w:t>
      </w:r>
    </w:p>
    <w:p w:rsidR="00855111" w:rsidRDefault="00E41F91">
      <w:pPr>
        <w:pStyle w:val="a3"/>
        <w:ind w:right="115" w:firstLine="708"/>
        <w:jc w:val="both"/>
      </w:pPr>
      <w:r>
        <w:t>Работодатель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законодательством.</w:t>
      </w:r>
    </w:p>
    <w:p w:rsidR="00855111" w:rsidRDefault="00855111">
      <w:pPr>
        <w:pStyle w:val="a3"/>
        <w:spacing w:before="2"/>
        <w:ind w:left="0"/>
      </w:pPr>
    </w:p>
    <w:p w:rsidR="00855111" w:rsidRDefault="00E41F91">
      <w:pPr>
        <w:pStyle w:val="1"/>
        <w:numPr>
          <w:ilvl w:val="2"/>
          <w:numId w:val="22"/>
        </w:numPr>
        <w:tabs>
          <w:tab w:val="left" w:pos="1630"/>
        </w:tabs>
        <w:spacing w:before="0"/>
        <w:ind w:left="1629" w:hanging="577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заключения.</w:t>
      </w:r>
    </w:p>
    <w:p w:rsidR="00855111" w:rsidRDefault="00E41F91">
      <w:pPr>
        <w:pStyle w:val="a3"/>
        <w:ind w:left="921"/>
        <w:jc w:val="both"/>
      </w:pP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При заключении трудового договора с работником ознакомить его под роспись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55111" w:rsidRDefault="00E41F91">
      <w:pPr>
        <w:pStyle w:val="a3"/>
        <w:ind w:right="118"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ухудшать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соглашениями,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договором.</w:t>
      </w:r>
      <w:proofErr w:type="gramEnd"/>
    </w:p>
    <w:p w:rsidR="00855111" w:rsidRDefault="00E41F91">
      <w:pPr>
        <w:pStyle w:val="a3"/>
        <w:ind w:right="118" w:firstLine="708"/>
        <w:jc w:val="both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испытании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поручаемой работе.</w:t>
      </w:r>
    </w:p>
    <w:p w:rsidR="00855111" w:rsidRDefault="00E41F91">
      <w:pPr>
        <w:pStyle w:val="a3"/>
        <w:ind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оговаривать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855111" w:rsidRDefault="00E41F91">
      <w:pPr>
        <w:pStyle w:val="a3"/>
        <w:ind w:right="117" w:firstLine="660"/>
        <w:jc w:val="both"/>
      </w:pPr>
      <w:r>
        <w:t>Высвобождающуюся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предлагать,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часов за</w:t>
      </w:r>
      <w:r>
        <w:rPr>
          <w:spacing w:val="-2"/>
        </w:rPr>
        <w:t xml:space="preserve"> </w:t>
      </w:r>
      <w:r>
        <w:t>ставку</w:t>
      </w:r>
      <w:r>
        <w:rPr>
          <w:spacing w:val="-5"/>
        </w:rPr>
        <w:t xml:space="preserve"> </w:t>
      </w:r>
      <w:r>
        <w:t>заработной платы.</w:t>
      </w:r>
    </w:p>
    <w:p w:rsidR="00855111" w:rsidRDefault="00E41F91">
      <w:pPr>
        <w:pStyle w:val="a3"/>
        <w:ind w:right="115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 занимаемой должности,</w:t>
      </w:r>
      <w:r>
        <w:rPr>
          <w:spacing w:val="1"/>
        </w:rPr>
        <w:t xml:space="preserve"> </w:t>
      </w:r>
      <w:r>
        <w:t>после которой прошло не более трех лет, испытание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 59 ТК РФ.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right="110" w:firstLine="708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right="109" w:firstLine="708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договора, за исключением случаев, предусмотренных частями второй и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ст.72.2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РФ,</w:t>
      </w:r>
      <w:r>
        <w:rPr>
          <w:spacing w:val="-1"/>
          <w:sz w:val="24"/>
        </w:rPr>
        <w:t xml:space="preserve"> </w:t>
      </w:r>
      <w:r>
        <w:rPr>
          <w:sz w:val="24"/>
        </w:rPr>
        <w:t>ст.74 ТК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855111" w:rsidRDefault="00E41F91">
      <w:pPr>
        <w:pStyle w:val="a3"/>
        <w:spacing w:before="1"/>
        <w:ind w:right="112" w:firstLine="708"/>
        <w:jc w:val="both"/>
      </w:pPr>
      <w:proofErr w:type="gramStart"/>
      <w:r>
        <w:t>По инициативе работодателя производить изменение условий трудового договора 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организационных или технологических условий труда (изменение количества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комплектов,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(воспитанников),</w:t>
      </w:r>
      <w:r>
        <w:rPr>
          <w:spacing w:val="60"/>
        </w:rPr>
        <w:t xml:space="preserve"> </w:t>
      </w:r>
      <w:r>
        <w:t>изменение</w:t>
      </w:r>
      <w:r>
        <w:rPr>
          <w:spacing w:val="60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плану, проведение</w:t>
      </w:r>
      <w:r>
        <w:rPr>
          <w:spacing w:val="-1"/>
        </w:rPr>
        <w:t xml:space="preserve"> </w:t>
      </w:r>
      <w:r>
        <w:t>эксперимента, изменение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 и</w:t>
      </w:r>
      <w:proofErr w:type="gramEnd"/>
    </w:p>
    <w:p w:rsidR="00855111" w:rsidRDefault="00855111">
      <w:pPr>
        <w:jc w:val="both"/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  <w:spacing w:before="61"/>
        <w:ind w:right="119"/>
        <w:jc w:val="both"/>
      </w:pPr>
      <w:r>
        <w:lastRenderedPageBreak/>
        <w:t>др.),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положений ст. 74, 162 ТК РФ.</w:t>
      </w:r>
    </w:p>
    <w:p w:rsidR="00855111" w:rsidRDefault="00E41F91">
      <w:pPr>
        <w:pStyle w:val="a3"/>
        <w:ind w:right="117" w:firstLine="660"/>
        <w:jc w:val="both"/>
      </w:pPr>
      <w:r>
        <w:t>Временный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3 статьи 72.2. ТК РФ, возможен только при наличии письменного</w:t>
      </w:r>
      <w:r>
        <w:rPr>
          <w:spacing w:val="1"/>
        </w:rPr>
        <w:t xml:space="preserve"> </w:t>
      </w:r>
      <w:r>
        <w:t>согласия работника, если режим временной работы предусматривает увеличение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Применение дисциплинарного взыскания за невыполнение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 взысканий,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(ст.192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:rsidR="00855111" w:rsidRDefault="00E41F91">
      <w:pPr>
        <w:pStyle w:val="a3"/>
        <w:ind w:right="118" w:firstLine="708"/>
        <w:jc w:val="both"/>
      </w:pPr>
      <w:r>
        <w:t>Дисциплинарное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проведено только по поступившей на него жалобе, поданной в письменном виде. Копия</w:t>
      </w:r>
      <w:r>
        <w:rPr>
          <w:spacing w:val="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вручена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работнику.</w:t>
      </w:r>
    </w:p>
    <w:p w:rsidR="00855111" w:rsidRDefault="00E41F91">
      <w:pPr>
        <w:pStyle w:val="a3"/>
        <w:spacing w:before="1"/>
        <w:ind w:right="121" w:firstLine="708"/>
        <w:jc w:val="both"/>
      </w:pPr>
      <w:r>
        <w:t>Ход дисциплинарного расследования и принятое по его результатам решение могут</w:t>
      </w:r>
      <w:r>
        <w:rPr>
          <w:spacing w:val="1"/>
        </w:rPr>
        <w:t xml:space="preserve"> </w:t>
      </w:r>
      <w:r>
        <w:t>быть преданы гласности</w:t>
      </w:r>
      <w:r>
        <w:rPr>
          <w:spacing w:val="-1"/>
        </w:rPr>
        <w:t xml:space="preserve"> </w:t>
      </w:r>
      <w:r>
        <w:t>только с</w:t>
      </w:r>
      <w:r>
        <w:rPr>
          <w:spacing w:val="-2"/>
        </w:rPr>
        <w:t xml:space="preserve"> </w:t>
      </w:r>
      <w:r>
        <w:t>согласия заинтересованного</w:t>
      </w:r>
      <w:r>
        <w:rPr>
          <w:spacing w:val="-1"/>
        </w:rPr>
        <w:t xml:space="preserve"> </w:t>
      </w:r>
      <w:r>
        <w:t>работника.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0"/>
        </w:tabs>
        <w:ind w:right="111" w:firstLine="708"/>
        <w:jc w:val="both"/>
        <w:rPr>
          <w:sz w:val="24"/>
        </w:rPr>
      </w:pPr>
      <w:r>
        <w:rPr>
          <w:sz w:val="24"/>
        </w:rPr>
        <w:t xml:space="preserve">Сообщать выборному органу первичной профсоюзной организации не </w:t>
      </w:r>
      <w:proofErr w:type="gramStart"/>
      <w:r>
        <w:rPr>
          <w:sz w:val="24"/>
        </w:rPr>
        <w:t>позднее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 за два месяца до начала проведения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п.2</w:t>
      </w:r>
      <w:r>
        <w:rPr>
          <w:spacing w:val="1"/>
          <w:sz w:val="24"/>
        </w:rPr>
        <w:t xml:space="preserve"> </w:t>
      </w:r>
      <w:r>
        <w:rPr>
          <w:sz w:val="24"/>
        </w:rPr>
        <w:t>ст.81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color w:val="C00000"/>
          <w:sz w:val="24"/>
        </w:rPr>
        <w:t>,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 соответственно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855111" w:rsidRDefault="00E41F91">
      <w:pPr>
        <w:pStyle w:val="a3"/>
        <w:ind w:left="921"/>
        <w:jc w:val="both"/>
      </w:pPr>
      <w:r>
        <w:t>Массовым</w:t>
      </w:r>
      <w:r>
        <w:rPr>
          <w:spacing w:val="-1"/>
        </w:rPr>
        <w:t xml:space="preserve"> </w:t>
      </w:r>
      <w:r>
        <w:t>увольнением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высвобождение</w:t>
      </w:r>
      <w:r>
        <w:rPr>
          <w:spacing w:val="-5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работников.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7" w:firstLine="72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квалификацией.</w:t>
      </w:r>
      <w:r>
        <w:rPr>
          <w:spacing w:val="-57"/>
          <w:sz w:val="24"/>
        </w:rPr>
        <w:t xml:space="preserve"> </w:t>
      </w:r>
      <w:r>
        <w:rPr>
          <w:sz w:val="24"/>
        </w:rPr>
        <w:t>Кроме перечисленных в статье 179 ТК РФ при равной производительности и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работники: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предпенсионного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 до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пенсии);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proofErr w:type="gramStart"/>
      <w:r>
        <w:rPr>
          <w:sz w:val="24"/>
        </w:rPr>
        <w:t>проработавшие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  <w:proofErr w:type="gramEnd"/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отцы,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right="1695" w:firstLine="708"/>
        <w:rPr>
          <w:sz w:val="24"/>
        </w:rPr>
      </w:pPr>
      <w:proofErr w:type="gramStart"/>
      <w:r>
        <w:rPr>
          <w:sz w:val="24"/>
        </w:rPr>
        <w:t>награжденные государственными наградами в связи с 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молодые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3" w:firstLine="720"/>
        <w:jc w:val="both"/>
        <w:rPr>
          <w:sz w:val="24"/>
        </w:rPr>
      </w:pPr>
      <w:r>
        <w:rPr>
          <w:sz w:val="24"/>
        </w:rPr>
        <w:t>Расторжение трудового договора в соответствии с п.п. 2,3 и 5 ст.81 ТК РФ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произведено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3"/>
        <w:spacing w:before="1"/>
        <w:ind w:right="112" w:firstLine="708"/>
        <w:jc w:val="both"/>
      </w:pPr>
      <w:proofErr w:type="gramStart"/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п.п.2,3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ст.81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работодателя с руководителем (его заместителями) выборного 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профсоюзных организаций структурных подразделений организаций, не освобожденных от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и его заместителями в течение двух лет после окончания срока</w:t>
      </w:r>
      <w:proofErr w:type="gramEnd"/>
      <w:r>
        <w:t xml:space="preserve"> их полномочий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органа.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2" w:firstLine="708"/>
        <w:jc w:val="both"/>
        <w:rPr>
          <w:sz w:val="24"/>
        </w:rPr>
      </w:pPr>
      <w:r>
        <w:rPr>
          <w:sz w:val="24"/>
        </w:rPr>
        <w:t>Высвобождаемым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178,180 ТК РФ).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3"/>
          <w:tab w:val="left" w:pos="1834"/>
        </w:tabs>
        <w:spacing w:before="1"/>
        <w:ind w:right="954" w:firstLine="708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высвобожденным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штата, гарантировать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увольнения: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0"/>
          <w:numId w:val="19"/>
        </w:numPr>
        <w:tabs>
          <w:tab w:val="left" w:pos="1063"/>
        </w:tabs>
        <w:spacing w:before="61"/>
        <w:ind w:right="1200" w:firstLine="708"/>
        <w:rPr>
          <w:sz w:val="24"/>
        </w:rPr>
      </w:pPr>
      <w:r>
        <w:rPr>
          <w:sz w:val="24"/>
        </w:rPr>
        <w:lastRenderedPageBreak/>
        <w:t>услугами культурных, медицинских, спортивно-оздоровительных,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дошкольных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гарантиями).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left="1833" w:hanging="91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рабочих 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855111" w:rsidRDefault="00E41F91">
      <w:pPr>
        <w:pStyle w:val="a3"/>
        <w:spacing w:before="1"/>
        <w:ind w:right="226"/>
        <w:jc w:val="both"/>
      </w:pPr>
      <w:r>
        <w:t>определенный срок, обеспечивать приоритет в приеме на работу работников, добросовестно</w:t>
      </w:r>
      <w:r>
        <w:rPr>
          <w:spacing w:val="-57"/>
        </w:rPr>
        <w:t xml:space="preserve"> </w:t>
      </w:r>
      <w:r>
        <w:t>работавших в нем, ранее уволенных из организации в связи с сокращением численности или</w:t>
      </w:r>
      <w:r>
        <w:rPr>
          <w:spacing w:val="-58"/>
        </w:rPr>
        <w:t xml:space="preserve"> </w:t>
      </w:r>
      <w:r>
        <w:t>штата.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8" w:firstLine="708"/>
        <w:jc w:val="both"/>
        <w:rPr>
          <w:sz w:val="24"/>
        </w:rPr>
      </w:pP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переподготовку.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0" w:firstLine="708"/>
        <w:jc w:val="both"/>
        <w:rPr>
          <w:sz w:val="24"/>
        </w:rPr>
      </w:pPr>
      <w:r>
        <w:rPr>
          <w:sz w:val="24"/>
        </w:rPr>
        <w:t>С учетом мнения выборного органа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по программам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специальностей на каждый календарный год с учетом перспектив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Повышать квалификацию педагогических работников не реже чем один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 счет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областного бюджета.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5" w:firstLine="708"/>
        <w:jc w:val="both"/>
        <w:rPr>
          <w:sz w:val="24"/>
        </w:rPr>
      </w:pPr>
      <w:r>
        <w:rPr>
          <w:sz w:val="24"/>
        </w:rPr>
        <w:t>В случае высвобождения работников и одновременного создания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2" w:firstLine="708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 сохранять за ним место работы (должность), среднюю заработную плату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 месту работы и, если работник направляется для повышения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местность, оплачивать ему командировочные расходы (суточные, проезд к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командировки (ст.187 ТК РФ).</w:t>
      </w:r>
      <w:proofErr w:type="gramEnd"/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20" w:firstLine="708"/>
        <w:jc w:val="both"/>
        <w:rPr>
          <w:sz w:val="24"/>
        </w:rPr>
      </w:pPr>
      <w:r>
        <w:rPr>
          <w:sz w:val="24"/>
        </w:rPr>
        <w:t>Предоставлять гарантии и компенсации работникам, совмещающим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 обучением в организациях высшего, среднего и начального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впервые,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докторантам,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соискателям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 ст.</w:t>
      </w:r>
      <w:r>
        <w:rPr>
          <w:spacing w:val="-1"/>
          <w:sz w:val="24"/>
        </w:rPr>
        <w:t xml:space="preserve"> </w:t>
      </w:r>
      <w:r>
        <w:rPr>
          <w:sz w:val="24"/>
        </w:rPr>
        <w:t>173-177 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8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приобрести другую профессию.</w:t>
      </w:r>
    </w:p>
    <w:p w:rsidR="00855111" w:rsidRDefault="00E41F91">
      <w:pPr>
        <w:pStyle w:val="a3"/>
        <w:ind w:right="111" w:firstLine="708"/>
        <w:jc w:val="both"/>
      </w:pPr>
      <w:r>
        <w:t>Предоставлять гарантии и компенсации, предусмотренные ст.173-176 ТК РФ, 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20"/>
        </w:rPr>
        <w:t xml:space="preserve"> </w:t>
      </w:r>
      <w:r>
        <w:t>получающим</w:t>
      </w:r>
      <w:r>
        <w:rPr>
          <w:spacing w:val="22"/>
        </w:rPr>
        <w:t xml:space="preserve"> </w:t>
      </w:r>
      <w:r>
        <w:t>второе</w:t>
      </w:r>
      <w:r>
        <w:rPr>
          <w:spacing w:val="22"/>
        </w:rPr>
        <w:t xml:space="preserve"> </w:t>
      </w:r>
      <w:r>
        <w:t>профессиональное</w:t>
      </w:r>
      <w:r>
        <w:rPr>
          <w:spacing w:val="21"/>
        </w:rPr>
        <w:t xml:space="preserve"> </w:t>
      </w:r>
      <w:r>
        <w:t>образование</w:t>
      </w:r>
      <w:r>
        <w:rPr>
          <w:spacing w:val="22"/>
        </w:rPr>
        <w:t xml:space="preserve"> </w:t>
      </w:r>
      <w:r>
        <w:t>соответствующего</w:t>
      </w:r>
      <w:r>
        <w:rPr>
          <w:spacing w:val="27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в рамках прохождения профессиональной подготовки, переподготовки,</w:t>
      </w:r>
      <w:r>
        <w:rPr>
          <w:spacing w:val="1"/>
        </w:rPr>
        <w:t xml:space="preserve"> </w:t>
      </w:r>
      <w:r>
        <w:t>обучения вторым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 управления образованием).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ее реорганизацией, а также сокращением численности и штата,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ind w:right="110" w:firstLine="708"/>
        <w:jc w:val="both"/>
        <w:rPr>
          <w:sz w:val="24"/>
        </w:rPr>
      </w:pPr>
      <w:r>
        <w:rPr>
          <w:sz w:val="24"/>
        </w:rPr>
        <w:t>Предоставлять лицам, получившим уведомление об увольнении по пункту 2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1 ст.81 ТК РФ, свободное от работы время (не менее 3 часов в неделю) для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32"/>
        </w:tabs>
        <w:ind w:right="114" w:firstLine="708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работников образования), повышение уровня квалификационных требований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 должностей требует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дополнительной профессиональной подготовки работника,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договора с предоставлением гарантий и компенсаций,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  <w:proofErr w:type="gramEnd"/>
    </w:p>
    <w:p w:rsidR="00855111" w:rsidRDefault="00E41F91">
      <w:pPr>
        <w:pStyle w:val="a4"/>
        <w:numPr>
          <w:ilvl w:val="2"/>
          <w:numId w:val="20"/>
        </w:numPr>
        <w:tabs>
          <w:tab w:val="left" w:pos="1834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Не увольнять по сокращению штатов при любом экономическом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работников: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0"/>
          <w:numId w:val="19"/>
        </w:numPr>
        <w:tabs>
          <w:tab w:val="left" w:pos="1080"/>
        </w:tabs>
        <w:spacing w:before="61"/>
        <w:ind w:right="112" w:firstLine="708"/>
        <w:jc w:val="left"/>
        <w:rPr>
          <w:sz w:val="24"/>
        </w:rPr>
      </w:pPr>
      <w:r>
        <w:rPr>
          <w:sz w:val="24"/>
        </w:rPr>
        <w:lastRenderedPageBreak/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отпуске;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jc w:val="left"/>
        <w:rPr>
          <w:sz w:val="24"/>
        </w:rPr>
      </w:pP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1"/>
          <w:sz w:val="24"/>
        </w:rPr>
        <w:t xml:space="preserve"> </w:t>
      </w:r>
      <w:r>
        <w:rPr>
          <w:sz w:val="24"/>
        </w:rPr>
        <w:t>18 лет;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spacing w:before="1"/>
        <w:ind w:left="1060"/>
        <w:jc w:val="left"/>
        <w:rPr>
          <w:sz w:val="24"/>
        </w:rPr>
      </w:pPr>
      <w:r>
        <w:rPr>
          <w:sz w:val="24"/>
        </w:rPr>
        <w:t>женщин,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лет;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jc w:val="left"/>
        <w:rPr>
          <w:sz w:val="24"/>
        </w:rPr>
      </w:pPr>
      <w:r>
        <w:rPr>
          <w:sz w:val="24"/>
        </w:rPr>
        <w:t>одиноких матерей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16-летнего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855111" w:rsidRDefault="00E41F91">
      <w:pPr>
        <w:pStyle w:val="a4"/>
        <w:numPr>
          <w:ilvl w:val="0"/>
          <w:numId w:val="19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855111" w:rsidRDefault="00E41F91">
      <w:pPr>
        <w:pStyle w:val="a4"/>
        <w:numPr>
          <w:ilvl w:val="2"/>
          <w:numId w:val="20"/>
        </w:numPr>
        <w:tabs>
          <w:tab w:val="left" w:pos="1675"/>
        </w:tabs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При принятии решений об увольнении работника в случае признания 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квалификации учитывать   возможность перевода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 его письменного согласия на другую имеющуюся у работодателя работу (как 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нижестоящую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нижеоплачиваемую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8"/>
          <w:sz w:val="24"/>
        </w:rPr>
        <w:t xml:space="preserve"> </w:t>
      </w:r>
      <w:r>
        <w:rPr>
          <w:sz w:val="24"/>
        </w:rPr>
        <w:t>(часть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  <w:proofErr w:type="gramEnd"/>
    </w:p>
    <w:p w:rsidR="00855111" w:rsidRDefault="00855111">
      <w:pPr>
        <w:pStyle w:val="a3"/>
        <w:spacing w:before="5"/>
        <w:ind w:left="0"/>
      </w:pPr>
    </w:p>
    <w:p w:rsidR="00855111" w:rsidRDefault="00E41F91">
      <w:pPr>
        <w:pStyle w:val="1"/>
        <w:numPr>
          <w:ilvl w:val="2"/>
          <w:numId w:val="22"/>
        </w:numPr>
        <w:tabs>
          <w:tab w:val="left" w:pos="1630"/>
        </w:tabs>
        <w:spacing w:before="0"/>
        <w:ind w:left="1629" w:hanging="709"/>
        <w:jc w:val="both"/>
      </w:pPr>
      <w:r>
        <w:t>Выборный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обязуется:</w:t>
      </w:r>
    </w:p>
    <w:p w:rsidR="00855111" w:rsidRDefault="00E41F91">
      <w:pPr>
        <w:pStyle w:val="a4"/>
        <w:numPr>
          <w:ilvl w:val="3"/>
          <w:numId w:val="22"/>
        </w:numPr>
        <w:tabs>
          <w:tab w:val="left" w:pos="1630"/>
        </w:tabs>
        <w:ind w:right="112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 о труде при заключении, изменении и расторжении трудовых договоров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работниками.</w:t>
      </w:r>
    </w:p>
    <w:p w:rsidR="00855111" w:rsidRDefault="00E41F91">
      <w:pPr>
        <w:pStyle w:val="a4"/>
        <w:numPr>
          <w:ilvl w:val="3"/>
          <w:numId w:val="22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Инициировать формирование комиссии по трудовым спорам 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3"/>
          <w:numId w:val="22"/>
        </w:numPr>
        <w:tabs>
          <w:tab w:val="left" w:pos="1630"/>
        </w:tabs>
        <w:ind w:right="113" w:firstLine="708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855111" w:rsidRDefault="00E41F91">
      <w:pPr>
        <w:pStyle w:val="a4"/>
        <w:numPr>
          <w:ilvl w:val="3"/>
          <w:numId w:val="22"/>
        </w:numPr>
        <w:tabs>
          <w:tab w:val="left" w:pos="1630"/>
        </w:tabs>
        <w:ind w:right="114" w:firstLine="708"/>
        <w:jc w:val="both"/>
        <w:rPr>
          <w:sz w:val="24"/>
        </w:rPr>
      </w:pPr>
      <w:r>
        <w:rPr>
          <w:sz w:val="24"/>
        </w:rPr>
        <w:t>Обеспечивать защиту и представительство работников – членов Профсоюза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суде, комиссии по трудовым спорам при рассмотрении вопросов, связанных с 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расторжением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договоров.</w:t>
      </w:r>
    </w:p>
    <w:p w:rsidR="00855111" w:rsidRDefault="00E41F91">
      <w:pPr>
        <w:pStyle w:val="a4"/>
        <w:numPr>
          <w:ilvl w:val="3"/>
          <w:numId w:val="22"/>
        </w:numPr>
        <w:tabs>
          <w:tab w:val="left" w:pos="1630"/>
        </w:tabs>
        <w:ind w:right="120" w:firstLine="708"/>
        <w:jc w:val="both"/>
        <w:rPr>
          <w:sz w:val="24"/>
        </w:rPr>
      </w:pPr>
      <w:r>
        <w:rPr>
          <w:sz w:val="24"/>
        </w:rPr>
        <w:t>Участвовать в разработке работодателем мероприятий по обеспечению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сохранению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615"/>
        </w:tabs>
        <w:spacing w:line="240" w:lineRule="auto"/>
        <w:ind w:left="614" w:hanging="403"/>
      </w:pPr>
      <w:r w:rsidRPr="006A1244">
        <w:lastRenderedPageBreak/>
        <w:t>РАБОЧЕЕ</w:t>
      </w:r>
      <w:r w:rsidRPr="006A1244">
        <w:rPr>
          <w:spacing w:val="-1"/>
        </w:rPr>
        <w:t xml:space="preserve"> </w:t>
      </w:r>
      <w:r w:rsidRPr="006A1244">
        <w:t>ВРЕМЯ</w:t>
      </w:r>
      <w:r w:rsidRPr="006A1244">
        <w:rPr>
          <w:spacing w:val="-2"/>
        </w:rPr>
        <w:t xml:space="preserve"> </w:t>
      </w:r>
      <w:r w:rsidRPr="006A1244">
        <w:t>И</w:t>
      </w:r>
      <w:r w:rsidRPr="006A1244">
        <w:rPr>
          <w:spacing w:val="-1"/>
        </w:rPr>
        <w:t xml:space="preserve"> </w:t>
      </w:r>
      <w:r w:rsidRPr="006A1244">
        <w:t>ВРЕМЯ</w:t>
      </w:r>
      <w:r w:rsidRPr="006A1244">
        <w:rPr>
          <w:spacing w:val="-2"/>
        </w:rPr>
        <w:t xml:space="preserve"> </w:t>
      </w:r>
      <w:r w:rsidRPr="006A1244">
        <w:t>ОТДЫХА</w:t>
      </w:r>
    </w:p>
    <w:p w:rsidR="00855111" w:rsidRDefault="00855111">
      <w:pPr>
        <w:pStyle w:val="a3"/>
        <w:ind w:left="0"/>
        <w:rPr>
          <w:b/>
        </w:rPr>
      </w:pPr>
    </w:p>
    <w:p w:rsidR="00855111" w:rsidRDefault="00E41F91">
      <w:pPr>
        <w:pStyle w:val="a4"/>
        <w:numPr>
          <w:ilvl w:val="0"/>
          <w:numId w:val="18"/>
        </w:numPr>
        <w:tabs>
          <w:tab w:val="left" w:pos="1630"/>
        </w:tabs>
        <w:spacing w:line="274" w:lineRule="exact"/>
        <w:ind w:hanging="712"/>
        <w:jc w:val="both"/>
        <w:rPr>
          <w:b/>
          <w:sz w:val="24"/>
        </w:rPr>
      </w:pPr>
      <w:r>
        <w:rPr>
          <w:b/>
          <w:sz w:val="24"/>
        </w:rPr>
        <w:t>Стороны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пришли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соглашению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что:</w:t>
      </w:r>
    </w:p>
    <w:p w:rsidR="00855111" w:rsidRDefault="00E41F91">
      <w:pPr>
        <w:pStyle w:val="a4"/>
        <w:numPr>
          <w:ilvl w:val="1"/>
          <w:numId w:val="18"/>
        </w:numPr>
        <w:tabs>
          <w:tab w:val="left" w:pos="1630"/>
        </w:tabs>
        <w:ind w:right="117" w:firstLine="0"/>
        <w:jc w:val="both"/>
        <w:rPr>
          <w:sz w:val="24"/>
        </w:rPr>
      </w:pPr>
      <w:r>
        <w:rPr>
          <w:sz w:val="24"/>
        </w:rPr>
        <w:t>В соответствии с требованиями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нормы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</w:p>
    <w:p w:rsidR="00855111" w:rsidRDefault="00E41F91">
      <w:pPr>
        <w:pStyle w:val="a3"/>
        <w:ind w:right="115"/>
        <w:jc w:val="both"/>
      </w:pPr>
      <w:r>
        <w:t>соглашений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распорядка, иными локальными нормативными актами, трудовыми договорами, расписанием</w:t>
      </w:r>
      <w:r>
        <w:rPr>
          <w:spacing w:val="-5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(графиками</w:t>
      </w:r>
      <w:r>
        <w:rPr>
          <w:spacing w:val="1"/>
        </w:rPr>
        <w:t xml:space="preserve"> </w:t>
      </w:r>
      <w:r>
        <w:t>сменности),</w:t>
      </w:r>
      <w:r>
        <w:rPr>
          <w:spacing w:val="-2"/>
        </w:rPr>
        <w:t xml:space="preserve"> </w:t>
      </w:r>
      <w:r>
        <w:t>согласованными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выборным</w:t>
      </w:r>
      <w:r>
        <w:rPr>
          <w:spacing w:val="-4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855111" w:rsidRDefault="00E41F91">
      <w:pPr>
        <w:pStyle w:val="a4"/>
        <w:numPr>
          <w:ilvl w:val="1"/>
          <w:numId w:val="18"/>
        </w:numPr>
        <w:tabs>
          <w:tab w:val="left" w:pos="1630"/>
        </w:tabs>
        <w:ind w:left="212" w:right="117" w:firstLine="706"/>
        <w:jc w:val="both"/>
        <w:rPr>
          <w:sz w:val="24"/>
        </w:rPr>
      </w:pPr>
      <w:r>
        <w:rPr>
          <w:sz w:val="24"/>
        </w:rPr>
        <w:t>В соответствии с частью 4 статьи 47 Федерального закона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«Кодексом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педагога».</w:t>
      </w:r>
    </w:p>
    <w:p w:rsidR="00855111" w:rsidRDefault="00E41F91">
      <w:pPr>
        <w:pStyle w:val="a4"/>
        <w:numPr>
          <w:ilvl w:val="1"/>
          <w:numId w:val="18"/>
        </w:numPr>
        <w:tabs>
          <w:tab w:val="left" w:pos="1339"/>
        </w:tabs>
        <w:ind w:left="1338" w:hanging="421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 w:rsidR="00485D76">
        <w:rPr>
          <w:sz w:val="24"/>
        </w:rPr>
        <w:t>8</w:t>
      </w:r>
      <w:r>
        <w:rPr>
          <w:sz w:val="24"/>
        </w:rPr>
        <w:t>.00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855111" w:rsidRDefault="00E41F91">
      <w:pPr>
        <w:pStyle w:val="a3"/>
        <w:ind w:right="108" w:firstLine="706"/>
        <w:jc w:val="both"/>
      </w:pPr>
      <w:r>
        <w:t>Для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хозяйственного,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неделю.</w:t>
      </w:r>
    </w:p>
    <w:p w:rsidR="00855111" w:rsidRDefault="00E41F91">
      <w:pPr>
        <w:pStyle w:val="a3"/>
        <w:ind w:right="115" w:firstLine="706"/>
        <w:jc w:val="both"/>
      </w:pPr>
      <w:r>
        <w:t>Для работников и руководителей организации, расположенной в сельской местности,</w:t>
      </w:r>
      <w:r>
        <w:rPr>
          <w:spacing w:val="1"/>
        </w:rPr>
        <w:t xml:space="preserve"> </w:t>
      </w:r>
      <w:r>
        <w:t>женщин — устанавливается   36-часовая рабочая неделя, если меньшая 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60"/>
        </w:rPr>
        <w:t xml:space="preserve"> </w:t>
      </w:r>
      <w:r>
        <w:t>еженедельной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(40 часов).</w:t>
      </w:r>
    </w:p>
    <w:p w:rsidR="00855111" w:rsidRDefault="00E41F91">
      <w:pPr>
        <w:pStyle w:val="a4"/>
        <w:numPr>
          <w:ilvl w:val="1"/>
          <w:numId w:val="18"/>
        </w:numPr>
        <w:tabs>
          <w:tab w:val="left" w:pos="1630"/>
        </w:tabs>
        <w:ind w:left="212" w:right="116" w:firstLine="70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рабочего времени – не более 36 часов в неделю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855111" w:rsidRDefault="00E41F91">
      <w:pPr>
        <w:pStyle w:val="a3"/>
        <w:ind w:right="111" w:firstLine="706"/>
        <w:jc w:val="both"/>
      </w:pPr>
      <w:proofErr w:type="gramStart"/>
      <w:r>
        <w:t>В зависимости от должности и (или) специальности педагогических</w:t>
      </w:r>
      <w:r>
        <w:rPr>
          <w:spacing w:val="1"/>
        </w:rPr>
        <w:t xml:space="preserve"> </w:t>
      </w:r>
      <w:r>
        <w:t>работников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 работы за ставку заработной платы), порядок определения учебной нагрузки,</w:t>
      </w:r>
      <w:r>
        <w:rPr>
          <w:spacing w:val="-57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осуществляющим</w:t>
      </w:r>
      <w:r>
        <w:rPr>
          <w:spacing w:val="-3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855111" w:rsidRDefault="00E41F91">
      <w:pPr>
        <w:pStyle w:val="a3"/>
        <w:ind w:right="122" w:firstLine="706"/>
        <w:jc w:val="both"/>
      </w:pPr>
      <w:r>
        <w:t>Норма часов преподавательской работы за ставку заработной платы (нормируемая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педагогической работы)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составляет 18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55111" w:rsidRDefault="00E41F91">
      <w:pPr>
        <w:pStyle w:val="a3"/>
        <w:ind w:right="110" w:firstLine="720"/>
        <w:jc w:val="both"/>
      </w:pPr>
      <w:r>
        <w:t>Выполнение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тренерам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 ведущие преподавательскую работу) характеризуется наличием установленных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преподавательской</w:t>
      </w:r>
      <w:r>
        <w:rPr>
          <w:spacing w:val="-1"/>
        </w:rPr>
        <w:t xml:space="preserve"> </w:t>
      </w:r>
      <w:r>
        <w:t>работой.</w:t>
      </w:r>
    </w:p>
    <w:p w:rsidR="00855111" w:rsidRDefault="00E41F91">
      <w:pPr>
        <w:pStyle w:val="a3"/>
        <w:ind w:right="113" w:firstLine="720"/>
        <w:jc w:val="both"/>
      </w:pPr>
      <w:r>
        <w:t>Выполнение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ведущими преподавательскую работу, осуществляется в течение рабочего времени, которое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конкретизировано по количеству</w:t>
      </w:r>
      <w:r>
        <w:rPr>
          <w:spacing w:val="-5"/>
        </w:rPr>
        <w:t xml:space="preserve"> </w:t>
      </w:r>
      <w:r>
        <w:t>часов.</w:t>
      </w:r>
    </w:p>
    <w:p w:rsidR="00855111" w:rsidRDefault="00E41F91">
      <w:pPr>
        <w:pStyle w:val="a4"/>
        <w:numPr>
          <w:ilvl w:val="1"/>
          <w:numId w:val="18"/>
        </w:numPr>
        <w:tabs>
          <w:tab w:val="left" w:pos="1295"/>
        </w:tabs>
        <w:ind w:left="212" w:right="116" w:firstLine="720"/>
        <w:jc w:val="both"/>
        <w:rPr>
          <w:sz w:val="24"/>
        </w:rPr>
      </w:pPr>
      <w:r>
        <w:rPr>
          <w:sz w:val="24"/>
        </w:rPr>
        <w:t>В дни недели, свободные для работников, ведущих преподавательскую работу,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занятий по расписанию, от выполнения непосредственно в организации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установленных трудовыми договорами, регулируемых графиками и 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а также выполнения дополнительных возложенных обязанностей за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 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организации 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требуется.</w:t>
      </w:r>
    </w:p>
    <w:p w:rsidR="00855111" w:rsidRDefault="00E41F91">
      <w:pPr>
        <w:pStyle w:val="a3"/>
        <w:spacing w:before="1"/>
        <w:ind w:right="113" w:firstLine="720"/>
        <w:jc w:val="right"/>
      </w:pPr>
      <w:r>
        <w:t>При</w:t>
      </w:r>
      <w:r>
        <w:rPr>
          <w:spacing w:val="37"/>
        </w:rPr>
        <w:t xml:space="preserve"> </w:t>
      </w:r>
      <w:r>
        <w:t>составлении</w:t>
      </w:r>
      <w:r>
        <w:rPr>
          <w:spacing w:val="37"/>
        </w:rPr>
        <w:t xml:space="preserve"> </w:t>
      </w:r>
      <w:r>
        <w:t>расписаний</w:t>
      </w:r>
      <w:r>
        <w:rPr>
          <w:spacing w:val="37"/>
        </w:rPr>
        <w:t xml:space="preserve"> </w:t>
      </w:r>
      <w:r>
        <w:t>занятий,</w:t>
      </w:r>
      <w:r>
        <w:rPr>
          <w:spacing w:val="34"/>
        </w:rPr>
        <w:t xml:space="preserve"> </w:t>
      </w:r>
      <w:r>
        <w:t>планов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графиков</w:t>
      </w:r>
      <w:r>
        <w:rPr>
          <w:spacing w:val="36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предусматривать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указанных</w:t>
      </w:r>
      <w:r>
        <w:rPr>
          <w:spacing w:val="13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свободный</w:t>
      </w:r>
      <w:r>
        <w:rPr>
          <w:spacing w:val="11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дополнительного профессионального образования, самообразования, подготовки к занятиям.</w:t>
      </w:r>
      <w:r>
        <w:rPr>
          <w:spacing w:val="-57"/>
        </w:rPr>
        <w:t xml:space="preserve"> </w:t>
      </w:r>
      <w:r>
        <w:t>3.6.В</w:t>
      </w:r>
      <w:r>
        <w:rPr>
          <w:spacing w:val="-1"/>
        </w:rPr>
        <w:t xml:space="preserve"> </w:t>
      </w:r>
      <w:r>
        <w:t>должностной</w:t>
      </w:r>
      <w:r>
        <w:rPr>
          <w:spacing w:val="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«Учитель»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следующие</w:t>
      </w:r>
    </w:p>
    <w:p w:rsidR="00855111" w:rsidRDefault="00E41F91">
      <w:pPr>
        <w:pStyle w:val="a3"/>
      </w:pPr>
      <w:r>
        <w:t>обязанности,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составлением</w:t>
      </w:r>
      <w:r>
        <w:rPr>
          <w:spacing w:val="-5"/>
        </w:rPr>
        <w:t xml:space="preserve"> </w:t>
      </w:r>
      <w:r>
        <w:t>документации:</w:t>
      </w:r>
    </w:p>
    <w:p w:rsidR="00855111" w:rsidRDefault="00855111">
      <w:p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  <w:spacing w:before="61"/>
        <w:ind w:right="117" w:firstLine="720"/>
        <w:jc w:val="both"/>
      </w:pPr>
      <w:r>
        <w:lastRenderedPageBreak/>
        <w:t>-разработка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примерных основных общеобразовательных программ, при выполнении этой 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перепечатки),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ФГОС;</w:t>
      </w:r>
    </w:p>
    <w:p w:rsidR="00855111" w:rsidRDefault="00E41F91">
      <w:pPr>
        <w:pStyle w:val="a3"/>
        <w:spacing w:before="1"/>
        <w:ind w:right="108" w:firstLine="720"/>
        <w:jc w:val="both"/>
      </w:pPr>
      <w:r>
        <w:t>-осуществление контрольно-оценочной деятельности в образовательном процессе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бумажных журналов</w:t>
      </w:r>
      <w:r>
        <w:rPr>
          <w:spacing w:val="-1"/>
        </w:rPr>
        <w:t xml:space="preserve"> </w:t>
      </w:r>
      <w:r>
        <w:t>и дневников.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295"/>
        </w:tabs>
        <w:ind w:right="116" w:firstLine="72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нею видов отчётной документации; уборка территорий, составление актов 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574"/>
        </w:tabs>
        <w:ind w:right="119" w:firstLine="720"/>
        <w:jc w:val="both"/>
        <w:rPr>
          <w:sz w:val="24"/>
        </w:rPr>
      </w:pP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spacing w:before="1"/>
        <w:ind w:right="117" w:firstLine="706"/>
        <w:jc w:val="both"/>
        <w:rPr>
          <w:sz w:val="24"/>
        </w:rPr>
      </w:pPr>
      <w:r>
        <w:rPr>
          <w:sz w:val="24"/>
        </w:rPr>
        <w:t xml:space="preserve">Для работников устанавливается </w:t>
      </w:r>
      <w:r w:rsidR="00485D76">
        <w:rPr>
          <w:sz w:val="24"/>
        </w:rPr>
        <w:t>пят</w:t>
      </w:r>
      <w:r>
        <w:rPr>
          <w:sz w:val="24"/>
        </w:rPr>
        <w:t>идневная непрерывная рабочая неделя с</w:t>
      </w:r>
      <w:r>
        <w:rPr>
          <w:spacing w:val="1"/>
          <w:sz w:val="24"/>
        </w:rPr>
        <w:t xml:space="preserve"> </w:t>
      </w:r>
      <w:r w:rsidR="00485D76"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выходным</w:t>
      </w:r>
      <w:r w:rsidR="00485D76"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</w:t>
      </w:r>
      <w:r w:rsidR="00485D76"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855111" w:rsidRDefault="00E41F91">
      <w:pPr>
        <w:pStyle w:val="a3"/>
        <w:ind w:left="918"/>
        <w:jc w:val="both"/>
      </w:pPr>
      <w:r>
        <w:t>Общим</w:t>
      </w:r>
      <w:r w:rsidR="00485D76">
        <w:t>и</w:t>
      </w:r>
      <w:r>
        <w:rPr>
          <w:spacing w:val="-4"/>
        </w:rPr>
        <w:t xml:space="preserve"> </w:t>
      </w:r>
      <w:r>
        <w:t>выходным</w:t>
      </w:r>
      <w:r w:rsidR="00485D76">
        <w:t>и</w:t>
      </w:r>
      <w:r>
        <w:rPr>
          <w:spacing w:val="-4"/>
        </w:rPr>
        <w:t xml:space="preserve"> </w:t>
      </w:r>
      <w:r>
        <w:t>дн</w:t>
      </w:r>
      <w:r w:rsidR="00485D76">
        <w:t>ями</w:t>
      </w:r>
      <w:r>
        <w:rPr>
          <w:spacing w:val="-4"/>
        </w:rPr>
        <w:t xml:space="preserve"> </w:t>
      </w:r>
      <w:r>
        <w:t>явля</w:t>
      </w:r>
      <w:r w:rsidR="00485D76">
        <w:t>ю</w:t>
      </w:r>
      <w:r>
        <w:t>тся</w:t>
      </w:r>
      <w:r>
        <w:rPr>
          <w:spacing w:val="-2"/>
        </w:rPr>
        <w:t xml:space="preserve"> </w:t>
      </w:r>
      <w:r w:rsidR="00485D76">
        <w:rPr>
          <w:spacing w:val="-2"/>
        </w:rPr>
        <w:t xml:space="preserve">суббота, </w:t>
      </w:r>
      <w:r>
        <w:t>воскресенье.</w:t>
      </w:r>
    </w:p>
    <w:p w:rsidR="00855111" w:rsidRDefault="00E41F91">
      <w:pPr>
        <w:pStyle w:val="a3"/>
        <w:ind w:right="119" w:firstLine="706"/>
        <w:jc w:val="both"/>
      </w:pPr>
      <w:r>
        <w:t>Неполное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(ст.93</w:t>
      </w:r>
      <w:r>
        <w:rPr>
          <w:spacing w:val="2"/>
        </w:rPr>
        <w:t xml:space="preserve"> </w:t>
      </w:r>
      <w:r>
        <w:t>ТК РФ):</w:t>
      </w:r>
    </w:p>
    <w:p w:rsidR="00855111" w:rsidRDefault="00E41F91">
      <w:pPr>
        <w:pStyle w:val="a4"/>
        <w:numPr>
          <w:ilvl w:val="0"/>
          <w:numId w:val="1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855111" w:rsidRDefault="00E41F91">
      <w:pPr>
        <w:pStyle w:val="a4"/>
        <w:numPr>
          <w:ilvl w:val="0"/>
          <w:numId w:val="16"/>
        </w:numPr>
        <w:tabs>
          <w:tab w:val="left" w:pos="1147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 представителя), имеющего ребенка в возрасте до 14 лет (ребенка – инвалида 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1" w:firstLine="706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рабочего времени учителя, не допускающего перерывов между занятиями.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таких перерывов учителям предусматривается компенсация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855111" w:rsidRDefault="00E41F91">
      <w:pPr>
        <w:pStyle w:val="a3"/>
        <w:ind w:right="110" w:firstLine="706"/>
        <w:jc w:val="both"/>
      </w:pPr>
      <w:r>
        <w:t>Учителям, по возможности, предусматривается один свободный день в неделю для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и повышения квалификации.</w:t>
      </w:r>
    </w:p>
    <w:p w:rsidR="00855111" w:rsidRDefault="00E41F91">
      <w:pPr>
        <w:pStyle w:val="a3"/>
        <w:ind w:right="116" w:firstLine="706"/>
        <w:jc w:val="both"/>
      </w:pPr>
      <w:r>
        <w:t>Рабочее время педагогических работников в период учебных занятий определяется</w:t>
      </w:r>
      <w:r>
        <w:rPr>
          <w:spacing w:val="1"/>
        </w:rPr>
        <w:t xml:space="preserve"> </w:t>
      </w:r>
      <w:r>
        <w:t>учебным расписанием и выполнением всего круга обязанностей, которые возлагаются на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Правилами внутреннего</w:t>
      </w:r>
      <w:r>
        <w:rPr>
          <w:spacing w:val="-2"/>
        </w:rPr>
        <w:t xml:space="preserve"> </w:t>
      </w:r>
      <w:r>
        <w:t>трудового распорядка.</w:t>
      </w:r>
    </w:p>
    <w:p w:rsidR="00855111" w:rsidRDefault="00E41F91">
      <w:pPr>
        <w:pStyle w:val="a3"/>
        <w:ind w:right="110" w:firstLine="706"/>
        <w:jc w:val="both"/>
      </w:pP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оплачиваемыми</w:t>
      </w:r>
      <w:r>
        <w:rPr>
          <w:spacing w:val="1"/>
        </w:rPr>
        <w:t xml:space="preserve"> </w:t>
      </w:r>
      <w:r>
        <w:t>отпусками</w:t>
      </w:r>
      <w:r>
        <w:rPr>
          <w:spacing w:val="1"/>
        </w:rPr>
        <w:t xml:space="preserve"> </w:t>
      </w:r>
      <w:r>
        <w:t>работников, являются для них рабочим временем. В каникулярный период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связанную с реализацией образовательной программы, в пределах нормируемой части их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(установленного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работы)),</w:t>
      </w:r>
      <w:r>
        <w:rPr>
          <w:spacing w:val="1"/>
        </w:rPr>
        <w:t xml:space="preserve"> </w:t>
      </w:r>
      <w:r>
        <w:t>определенной им до начала каникул, и времени, необходимого для выполнения другой части</w:t>
      </w:r>
      <w:r>
        <w:rPr>
          <w:spacing w:val="1"/>
        </w:rPr>
        <w:t xml:space="preserve"> </w:t>
      </w:r>
      <w:r>
        <w:t>педагогической работы с сохранением заработной платы в установленном порядке. График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каникулы</w:t>
      </w:r>
      <w:r>
        <w:rPr>
          <w:spacing w:val="4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руководителя.</w:t>
      </w:r>
    </w:p>
    <w:p w:rsidR="00855111" w:rsidRDefault="00E41F91">
      <w:pPr>
        <w:pStyle w:val="a3"/>
        <w:spacing w:before="1"/>
        <w:ind w:right="114" w:firstLine="706"/>
        <w:jc w:val="both"/>
      </w:pP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(мелкий ремонт, работа на территории, охрана организации и др.) в пределах установленного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4" w:firstLine="706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ст.99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855111" w:rsidRDefault="00E41F91">
      <w:pPr>
        <w:pStyle w:val="a3"/>
        <w:spacing w:before="1"/>
        <w:ind w:right="116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сверхурочное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оплатой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оформлением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работника.</w:t>
      </w:r>
    </w:p>
    <w:p w:rsidR="00855111" w:rsidRDefault="00855111">
      <w:pPr>
        <w:jc w:val="both"/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  <w:spacing w:before="61"/>
        <w:ind w:right="113" w:firstLine="706"/>
        <w:jc w:val="both"/>
      </w:pPr>
      <w:r>
        <w:lastRenderedPageBreak/>
        <w:t>Утвердить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является приложением</w:t>
      </w:r>
      <w:r>
        <w:rPr>
          <w:spacing w:val="-1"/>
        </w:rPr>
        <w:t xml:space="preserve"> </w:t>
      </w:r>
      <w:r>
        <w:t>к коллективному</w:t>
      </w:r>
      <w:r>
        <w:rPr>
          <w:spacing w:val="-5"/>
        </w:rPr>
        <w:t xml:space="preserve"> </w:t>
      </w:r>
      <w:r>
        <w:t>договору.</w:t>
      </w:r>
    </w:p>
    <w:p w:rsidR="00855111" w:rsidRDefault="00E41F91">
      <w:pPr>
        <w:pStyle w:val="a3"/>
        <w:ind w:left="918"/>
        <w:jc w:val="both"/>
      </w:pP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сверхурочное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 беременные</w:t>
      </w:r>
      <w:r>
        <w:rPr>
          <w:spacing w:val="-4"/>
        </w:rPr>
        <w:t xml:space="preserve"> </w:t>
      </w:r>
      <w:r>
        <w:t>женщины.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spacing w:before="1"/>
        <w:ind w:right="109" w:firstLine="706"/>
        <w:jc w:val="both"/>
        <w:rPr>
          <w:sz w:val="24"/>
        </w:rPr>
      </w:pPr>
      <w:r>
        <w:rPr>
          <w:sz w:val="24"/>
        </w:rPr>
        <w:t>Привлечение работников к работе в выходные и нерабочие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непредвиденных работ, от срочного выполнения которых зависит в дальнейшем 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организации. Допускаетс</w:t>
      </w:r>
      <w:r w:rsidR="00485D76">
        <w:rPr>
          <w:sz w:val="24"/>
        </w:rPr>
        <w:t>я</w:t>
      </w:r>
      <w:r>
        <w:rPr>
          <w:sz w:val="24"/>
        </w:rPr>
        <w:t xml:space="preserve"> привлечение к работе без согласия работников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частью третьей ст.113</w:t>
      </w:r>
      <w:r>
        <w:rPr>
          <w:spacing w:val="3"/>
          <w:sz w:val="24"/>
        </w:rPr>
        <w:t xml:space="preserve"> </w:t>
      </w:r>
      <w:r>
        <w:rPr>
          <w:sz w:val="24"/>
        </w:rPr>
        <w:t>ТК РФ.</w:t>
      </w:r>
    </w:p>
    <w:p w:rsidR="00855111" w:rsidRDefault="00E41F91">
      <w:pPr>
        <w:pStyle w:val="a3"/>
        <w:ind w:right="117" w:firstLine="706"/>
        <w:jc w:val="both"/>
      </w:pPr>
      <w:r>
        <w:t>В других случаях привлечение к работе в выходные и нерабочие праздничные 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:rsidR="00855111" w:rsidRDefault="00E41F91">
      <w:pPr>
        <w:pStyle w:val="a3"/>
        <w:ind w:right="112" w:firstLine="706"/>
        <w:jc w:val="both"/>
      </w:pPr>
      <w:r>
        <w:t>Привлечение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-5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распоряжению</w:t>
      </w:r>
      <w:r>
        <w:rPr>
          <w:spacing w:val="-3"/>
        </w:rPr>
        <w:t xml:space="preserve"> </w:t>
      </w:r>
      <w:r>
        <w:t>руководителя.</w:t>
      </w:r>
    </w:p>
    <w:p w:rsidR="00855111" w:rsidRDefault="00E41F91">
      <w:pPr>
        <w:pStyle w:val="a3"/>
        <w:ind w:right="114" w:firstLine="706"/>
        <w:jc w:val="both"/>
      </w:pPr>
      <w:r>
        <w:t>Привлечение работников 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 не предусмотренной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должностными обязанностями, трудовым договором, допускается только по письменному</w:t>
      </w:r>
      <w:r>
        <w:rPr>
          <w:spacing w:val="1"/>
        </w:rPr>
        <w:t xml:space="preserve"> </w:t>
      </w:r>
      <w:r>
        <w:t>распоряжению работодателя с письменного согласия работника, и с соблюдением ст.60, 97,</w:t>
      </w:r>
      <w:r>
        <w:rPr>
          <w:spacing w:val="1"/>
        </w:rPr>
        <w:t xml:space="preserve"> </w:t>
      </w:r>
      <w:r>
        <w:t>99 ТК РФ.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spacing w:before="1"/>
        <w:ind w:right="110" w:firstLine="706"/>
        <w:jc w:val="both"/>
        <w:rPr>
          <w:sz w:val="24"/>
        </w:rPr>
      </w:pPr>
      <w:r>
        <w:rPr>
          <w:sz w:val="24"/>
        </w:rPr>
        <w:t>Продолжительность работы (смены) в ночное время сокращать на один час,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работников, которым установлена сокращенная продолжительность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(ст.96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1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3" w:firstLine="706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оплачиваемый отпуск продолжительностью 56 календарных дней, а остальным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(должности)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855111" w:rsidRDefault="00E41F91">
      <w:pPr>
        <w:pStyle w:val="a3"/>
        <w:ind w:right="115" w:firstLine="706"/>
        <w:jc w:val="both"/>
      </w:pPr>
      <w:r>
        <w:t>Отпуск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0"/>
        </w:rPr>
        <w:t xml:space="preserve"> </w:t>
      </w:r>
      <w:r>
        <w:t>непрерывной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9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последующий</w:t>
      </w:r>
      <w:r>
        <w:rPr>
          <w:spacing w:val="12"/>
        </w:rPr>
        <w:t xml:space="preserve"> </w:t>
      </w:r>
      <w:r>
        <w:t>годы</w:t>
      </w:r>
      <w:r>
        <w:rPr>
          <w:spacing w:val="11"/>
        </w:rPr>
        <w:t xml:space="preserve"> </w:t>
      </w:r>
      <w:r>
        <w:t>работы</w:t>
      </w:r>
    </w:p>
    <w:p w:rsidR="00855111" w:rsidRDefault="00E41F91">
      <w:pPr>
        <w:pStyle w:val="a4"/>
        <w:numPr>
          <w:ilvl w:val="0"/>
          <w:numId w:val="15"/>
        </w:numPr>
        <w:tabs>
          <w:tab w:val="left" w:pos="495"/>
        </w:tabs>
        <w:ind w:right="12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категориям работников отпуск может быть предоставлен и до истечения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(ст.122 ТК РФ).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spacing w:before="1"/>
        <w:ind w:right="114" w:firstLine="706"/>
        <w:jc w:val="both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 органом первичной профсоюзной организации не позднее, чем за 2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855111" w:rsidRDefault="00E41F91">
      <w:pPr>
        <w:pStyle w:val="a3"/>
        <w:ind w:right="118" w:firstLine="706"/>
        <w:jc w:val="both"/>
      </w:pPr>
      <w:r>
        <w:t>О времени начала отпуска работник должен быть извещен не позднее, чем за две</w:t>
      </w:r>
      <w:r>
        <w:rPr>
          <w:spacing w:val="1"/>
        </w:rPr>
        <w:t xml:space="preserve"> </w:t>
      </w:r>
      <w:r>
        <w:t>недели до его</w:t>
      </w:r>
      <w:r>
        <w:rPr>
          <w:spacing w:val="-1"/>
        </w:rPr>
        <w:t xml:space="preserve"> </w:t>
      </w:r>
      <w:r>
        <w:t>начала.</w:t>
      </w:r>
    </w:p>
    <w:p w:rsidR="00855111" w:rsidRDefault="00E41F91">
      <w:pPr>
        <w:pStyle w:val="a3"/>
        <w:ind w:right="120" w:firstLine="706"/>
        <w:jc w:val="both"/>
      </w:pPr>
      <w:r>
        <w:t>Продление,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 предусмотренных</w:t>
      </w:r>
      <w:r>
        <w:rPr>
          <w:spacing w:val="1"/>
        </w:rPr>
        <w:t xml:space="preserve"> </w:t>
      </w:r>
      <w:r>
        <w:t>ст.124-125 ТК РФ.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4" w:firstLine="706"/>
        <w:jc w:val="both"/>
        <w:rPr>
          <w:sz w:val="24"/>
        </w:rPr>
      </w:pPr>
      <w:r>
        <w:rPr>
          <w:sz w:val="24"/>
        </w:rPr>
        <w:t>В соответствии с законодательством работникам предоставляются 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отпуска:</w:t>
      </w:r>
    </w:p>
    <w:p w:rsidR="00855111" w:rsidRDefault="00E41F91">
      <w:pPr>
        <w:pStyle w:val="a4"/>
        <w:numPr>
          <w:ilvl w:val="1"/>
          <w:numId w:val="15"/>
        </w:numPr>
        <w:tabs>
          <w:tab w:val="left" w:pos="1059"/>
        </w:tabs>
        <w:ind w:hanging="141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дней;</w:t>
      </w:r>
    </w:p>
    <w:p w:rsidR="00855111" w:rsidRDefault="00E41F91">
      <w:pPr>
        <w:pStyle w:val="a3"/>
        <w:ind w:right="117" w:firstLine="706"/>
      </w:pPr>
      <w:r>
        <w:t>Работникам, которым по условиям трудового договора установлен ненормированный</w:t>
      </w:r>
      <w:r>
        <w:rPr>
          <w:spacing w:val="1"/>
        </w:rPr>
        <w:t xml:space="preserve"> </w:t>
      </w:r>
      <w:r>
        <w:t>рабочий день, предоставляется дополнительный оплачиваемый отпуск за ненормированный</w:t>
      </w:r>
      <w:r>
        <w:rPr>
          <w:spacing w:val="1"/>
        </w:rPr>
        <w:t xml:space="preserve"> </w:t>
      </w:r>
      <w:r>
        <w:t>рабочий день. Перечень должностей этих работников и продолжительность дополнительного</w:t>
      </w:r>
      <w:r>
        <w:rPr>
          <w:spacing w:val="-57"/>
        </w:rPr>
        <w:t xml:space="preserve"> </w:t>
      </w:r>
      <w:r>
        <w:t>оплачиваемого отпуска за ненормированный рабочий день определяется в соответствии со</w:t>
      </w:r>
      <w:r>
        <w:rPr>
          <w:spacing w:val="1"/>
        </w:rPr>
        <w:t xml:space="preserve"> </w:t>
      </w:r>
      <w:r>
        <w:t>статьей 119 Трудового кодекса РФ по согласованию с выборным органом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855111" w:rsidRDefault="00855111">
      <w:p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spacing w:before="61"/>
        <w:ind w:right="120" w:firstLine="72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суммируются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spacing w:before="1"/>
        <w:ind w:right="116" w:firstLine="706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наступившей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855111" w:rsidRDefault="00E41F91">
      <w:pPr>
        <w:pStyle w:val="a3"/>
        <w:ind w:right="111" w:firstLine="706"/>
        <w:jc w:val="both"/>
      </w:pPr>
      <w:r>
        <w:t>Ежегодный оплачиваемый отпуск по соглашению между работником и работодателем</w:t>
      </w:r>
      <w:r>
        <w:rPr>
          <w:spacing w:val="-57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несвоевременной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отпуска</w:t>
      </w:r>
      <w:r>
        <w:rPr>
          <w:spacing w:val="5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недели.</w:t>
      </w:r>
    </w:p>
    <w:p w:rsidR="00855111" w:rsidRDefault="00E41F91">
      <w:pPr>
        <w:pStyle w:val="a3"/>
        <w:ind w:right="119" w:firstLine="706"/>
        <w:jc w:val="both"/>
      </w:pPr>
      <w:r>
        <w:t>Работникам,</w:t>
      </w:r>
      <w:r>
        <w:rPr>
          <w:spacing w:val="1"/>
        </w:rPr>
        <w:t xml:space="preserve"> </w:t>
      </w:r>
      <w:r>
        <w:t>уволенным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-57"/>
        </w:rPr>
        <w:t xml:space="preserve"> </w:t>
      </w:r>
      <w:r>
        <w:t>компенсация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отпуска.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29"/>
          <w:tab w:val="left" w:pos="1630"/>
        </w:tabs>
        <w:ind w:right="159" w:firstLine="720"/>
        <w:jc w:val="left"/>
        <w:rPr>
          <w:sz w:val="24"/>
        </w:rPr>
      </w:pPr>
      <w:r>
        <w:rPr>
          <w:sz w:val="24"/>
        </w:rPr>
        <w:t>Предоставлять педагогическим работникам не реже чем через каждые 10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сроком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 на условиях, определенными учредителем и (или) Уставом организации (подпункт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ст.335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855111" w:rsidRDefault="00E41F91">
      <w:pPr>
        <w:pStyle w:val="a3"/>
        <w:spacing w:before="1"/>
        <w:ind w:right="158" w:firstLine="600"/>
      </w:pPr>
      <w:r>
        <w:t>При предоставлении длительного отпуска сроком до одного года учитывается стаж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утв.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№644</w:t>
      </w:r>
      <w:r>
        <w:rPr>
          <w:spacing w:val="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</w:p>
    <w:p w:rsidR="00855111" w:rsidRDefault="00E41F91">
      <w:pPr>
        <w:pStyle w:val="a3"/>
        <w:ind w:right="158"/>
      </w:pPr>
      <w:r>
        <w:t>предоставления педагогическим работникам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сроком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года».</w:t>
      </w:r>
    </w:p>
    <w:p w:rsidR="00855111" w:rsidRDefault="00E41F91">
      <w:pPr>
        <w:pStyle w:val="a3"/>
        <w:ind w:firstLine="600"/>
      </w:pPr>
      <w:r>
        <w:t>Конкретная продолжительность длительного отпуска определяется по соглашению</w:t>
      </w:r>
      <w:r>
        <w:rPr>
          <w:spacing w:val="1"/>
        </w:rPr>
        <w:t xml:space="preserve"> </w:t>
      </w:r>
      <w:r>
        <w:t>сторон трудового договора. Исходя из интересов сторон,</w:t>
      </w:r>
      <w:r>
        <w:rPr>
          <w:spacing w:val="1"/>
        </w:rPr>
        <w:t xml:space="preserve"> </w:t>
      </w:r>
      <w:r>
        <w:t>по заявлению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длительный</w:t>
      </w:r>
      <w:r>
        <w:rPr>
          <w:spacing w:val="-4"/>
        </w:rPr>
        <w:t xml:space="preserve"> </w:t>
      </w:r>
      <w:r>
        <w:t>отпуск</w:t>
      </w:r>
      <w:r>
        <w:rPr>
          <w:spacing w:val="5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  <w:r>
        <w:rPr>
          <w:spacing w:val="-2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  <w:r>
        <w:rPr>
          <w:spacing w:val="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листка</w:t>
      </w:r>
      <w:r>
        <w:rPr>
          <w:spacing w:val="-2"/>
        </w:rPr>
        <w:t xml:space="preserve"> </w:t>
      </w:r>
      <w:r>
        <w:t>нетрудоспособности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заявлению</w:t>
      </w:r>
    </w:p>
    <w:p w:rsidR="00855111" w:rsidRDefault="00E41F91">
      <w:pPr>
        <w:pStyle w:val="a3"/>
      </w:pPr>
      <w:r>
        <w:t>работника</w:t>
      </w:r>
      <w:r>
        <w:rPr>
          <w:spacing w:val="-5"/>
        </w:rPr>
        <w:t xml:space="preserve"> </w:t>
      </w:r>
      <w:r>
        <w:t>длительный</w:t>
      </w:r>
      <w:r>
        <w:rPr>
          <w:spacing w:val="-5"/>
        </w:rPr>
        <w:t xml:space="preserve"> </w:t>
      </w:r>
      <w:r>
        <w:t>отпуск</w:t>
      </w:r>
      <w:r>
        <w:rPr>
          <w:spacing w:val="-3"/>
        </w:rPr>
        <w:t xml:space="preserve"> </w:t>
      </w:r>
      <w:r>
        <w:t>продлевается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нетрудоспособности.</w:t>
      </w:r>
    </w:p>
    <w:p w:rsidR="00855111" w:rsidRDefault="00E41F91">
      <w:pPr>
        <w:pStyle w:val="a3"/>
        <w:ind w:right="267" w:firstLine="540"/>
      </w:pPr>
      <w:r>
        <w:t>По соглашению сторон трудового договора длительный отпуск можно присоединить к</w:t>
      </w:r>
      <w:r>
        <w:rPr>
          <w:spacing w:val="-57"/>
        </w:rPr>
        <w:t xml:space="preserve"> </w:t>
      </w:r>
      <w:r>
        <w:t>ежегодному</w:t>
      </w:r>
      <w:r>
        <w:rPr>
          <w:spacing w:val="-6"/>
        </w:rPr>
        <w:t xml:space="preserve"> </w:t>
      </w:r>
      <w:r>
        <w:t>очередному</w:t>
      </w:r>
      <w:r>
        <w:rPr>
          <w:spacing w:val="-3"/>
        </w:rPr>
        <w:t xml:space="preserve"> </w:t>
      </w:r>
      <w:r>
        <w:t>оплачиваемому</w:t>
      </w:r>
      <w:r>
        <w:rPr>
          <w:spacing w:val="-5"/>
        </w:rPr>
        <w:t xml:space="preserve"> </w:t>
      </w:r>
      <w:r>
        <w:t>отпуску.</w:t>
      </w:r>
    </w:p>
    <w:p w:rsidR="00855111" w:rsidRDefault="00E41F91">
      <w:pPr>
        <w:pStyle w:val="a3"/>
        <w:ind w:firstLine="540"/>
      </w:pPr>
      <w:r>
        <w:t>За счёт средств, полученных организацией от приносящей доход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возможно установление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отпуска.</w:t>
      </w:r>
    </w:p>
    <w:p w:rsidR="00855111" w:rsidRDefault="00E41F91">
      <w:pPr>
        <w:pStyle w:val="a3"/>
      </w:pPr>
      <w:r>
        <w:t>Приказа</w:t>
      </w:r>
      <w:r>
        <w:rPr>
          <w:spacing w:val="1"/>
        </w:rPr>
        <w:t xml:space="preserve"> </w:t>
      </w:r>
      <w:r>
        <w:t>министерства образования и науки РФ от 31 мая 2016 г. № 644 «Об утверждении</w:t>
      </w:r>
      <w:r>
        <w:rPr>
          <w:spacing w:val="-57"/>
        </w:rPr>
        <w:t xml:space="preserve"> </w:t>
      </w:r>
      <w:r>
        <w:t>порядка предоставления педагогическим работникам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года».</w:t>
      </w:r>
    </w:p>
    <w:p w:rsidR="00855111" w:rsidRDefault="00E41F91">
      <w:pPr>
        <w:pStyle w:val="a3"/>
        <w:ind w:left="873"/>
      </w:pPr>
      <w:r>
        <w:t>Продолжительность</w:t>
      </w:r>
      <w:r>
        <w:rPr>
          <w:spacing w:val="-5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отпуска,</w:t>
      </w:r>
      <w:r>
        <w:rPr>
          <w:spacing w:val="-5"/>
        </w:rPr>
        <w:t xml:space="preserve"> </w:t>
      </w:r>
      <w:r>
        <w:t>очередность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предоставления,</w:t>
      </w:r>
    </w:p>
    <w:p w:rsidR="00855111" w:rsidRDefault="00E41F91">
      <w:pPr>
        <w:pStyle w:val="a3"/>
        <w:ind w:right="735"/>
        <w:jc w:val="both"/>
      </w:pPr>
      <w:r>
        <w:t>разделение его на части, продление на основании листка нетрудоспособности в период</w:t>
      </w:r>
      <w:r>
        <w:rPr>
          <w:spacing w:val="1"/>
        </w:rPr>
        <w:t xml:space="preserve"> </w:t>
      </w:r>
      <w:r>
        <w:t>нахождения в длительном отпуске, присоединение длительного отпуска к ежегодному</w:t>
      </w:r>
      <w:r>
        <w:rPr>
          <w:spacing w:val="1"/>
        </w:rPr>
        <w:t xml:space="preserve"> </w:t>
      </w:r>
      <w:r>
        <w:t>основному оплачиваемому отпуску, и другие вопросы, не предусмотренные настоящим</w:t>
      </w:r>
      <w:r>
        <w:rPr>
          <w:spacing w:val="-58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определяются коллективным</w:t>
      </w:r>
      <w:r>
        <w:rPr>
          <w:spacing w:val="-2"/>
        </w:rPr>
        <w:t xml:space="preserve"> </w:t>
      </w:r>
      <w:r>
        <w:t>договором.</w:t>
      </w:r>
    </w:p>
    <w:p w:rsidR="00855111" w:rsidRDefault="00E41F91">
      <w:pPr>
        <w:pStyle w:val="a3"/>
        <w:ind w:right="605" w:firstLine="600"/>
      </w:pPr>
      <w:r>
        <w:t>Длительный отпуск предоставляется педагогическому работнику на основании его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 оформляется</w:t>
      </w:r>
      <w:r>
        <w:rPr>
          <w:spacing w:val="-1"/>
        </w:rPr>
        <w:t xml:space="preserve"> </w:t>
      </w:r>
      <w:r>
        <w:t>распорядительным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организации.</w:t>
      </w:r>
    </w:p>
    <w:p w:rsidR="00855111" w:rsidRDefault="00E41F91">
      <w:pPr>
        <w:pStyle w:val="a3"/>
        <w:spacing w:before="1"/>
        <w:ind w:firstLine="540"/>
      </w:pPr>
      <w:r>
        <w:t>За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находящимися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длительном</w:t>
      </w:r>
      <w:r>
        <w:rPr>
          <w:spacing w:val="-4"/>
        </w:rPr>
        <w:t xml:space="preserve"> </w:t>
      </w:r>
      <w:r>
        <w:t>отпуске,</w:t>
      </w:r>
      <w:r>
        <w:rPr>
          <w:spacing w:val="-4"/>
        </w:rPr>
        <w:t xml:space="preserve"> </w:t>
      </w:r>
      <w:r>
        <w:t>сохраняется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 (должность).</w:t>
      </w:r>
    </w:p>
    <w:p w:rsidR="00855111" w:rsidRDefault="00E41F91">
      <w:pPr>
        <w:pStyle w:val="a3"/>
        <w:ind w:right="158" w:firstLine="540"/>
      </w:pPr>
      <w:r>
        <w:t>За педагогическими работниками, находящимися в длительном отпуске, сохраняется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при условии,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уменьшилось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по учебным планам, учебным графикам, образовательным программам или 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(классов).</w:t>
      </w:r>
    </w:p>
    <w:p w:rsidR="00855111" w:rsidRDefault="00E41F91">
      <w:pPr>
        <w:pStyle w:val="a3"/>
        <w:ind w:right="468" w:firstLine="480"/>
      </w:pPr>
      <w:r>
        <w:t>Во время длительного отпуска не допускается перевод педагогического работника на</w:t>
      </w:r>
      <w:r>
        <w:rPr>
          <w:spacing w:val="-57"/>
        </w:rPr>
        <w:t xml:space="preserve"> </w:t>
      </w:r>
      <w:r>
        <w:t>другую работу, а также увольнение его по инициативе работодателя, за исключением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организации.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29"/>
          <w:tab w:val="left" w:pos="1630"/>
        </w:tabs>
        <w:ind w:right="638" w:firstLine="706"/>
        <w:jc w:val="left"/>
        <w:rPr>
          <w:sz w:val="24"/>
        </w:rPr>
      </w:pPr>
      <w:r>
        <w:rPr>
          <w:sz w:val="24"/>
        </w:rPr>
        <w:t>Стороны договорились о предоставлении дополнительного оплачиваемого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заявлению работника:</w:t>
      </w:r>
    </w:p>
    <w:p w:rsidR="00855111" w:rsidRDefault="00E41F91">
      <w:pPr>
        <w:pStyle w:val="a4"/>
        <w:numPr>
          <w:ilvl w:val="1"/>
          <w:numId w:val="15"/>
        </w:numPr>
        <w:tabs>
          <w:tab w:val="left" w:pos="1059"/>
        </w:tabs>
        <w:spacing w:before="1"/>
        <w:ind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календарный</w:t>
      </w:r>
      <w:proofErr w:type="gramEnd"/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</w:pPr>
      <w:r>
        <w:lastRenderedPageBreak/>
        <w:t>день;</w:t>
      </w:r>
    </w:p>
    <w:p w:rsidR="00855111" w:rsidRDefault="00E41F91">
      <w:pPr>
        <w:pStyle w:val="a3"/>
        <w:ind w:left="0"/>
      </w:pPr>
      <w:r>
        <w:br w:type="column"/>
      </w:r>
    </w:p>
    <w:p w:rsidR="00855111" w:rsidRDefault="00E41F91">
      <w:pPr>
        <w:pStyle w:val="a4"/>
        <w:numPr>
          <w:ilvl w:val="0"/>
          <w:numId w:val="14"/>
        </w:numPr>
        <w:tabs>
          <w:tab w:val="left" w:pos="272"/>
        </w:tabs>
        <w:ind w:hanging="1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 w:rsidR="00485D76">
        <w:rPr>
          <w:spacing w:val="-2"/>
          <w:sz w:val="24"/>
        </w:rPr>
        <w:t xml:space="preserve"> (внука, внучки)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855111" w:rsidRDefault="00E41F91">
      <w:pPr>
        <w:pStyle w:val="a4"/>
        <w:numPr>
          <w:ilvl w:val="0"/>
          <w:numId w:val="14"/>
        </w:numPr>
        <w:tabs>
          <w:tab w:val="left" w:pos="272"/>
        </w:tabs>
        <w:ind w:hanging="141"/>
        <w:jc w:val="left"/>
        <w:rPr>
          <w:sz w:val="24"/>
        </w:rPr>
      </w:pPr>
      <w:r>
        <w:rPr>
          <w:sz w:val="24"/>
        </w:rPr>
        <w:t>бракосочетание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 дня;</w:t>
      </w:r>
    </w:p>
    <w:p w:rsidR="00855111" w:rsidRDefault="00E41F91">
      <w:pPr>
        <w:pStyle w:val="a4"/>
        <w:numPr>
          <w:ilvl w:val="0"/>
          <w:numId w:val="14"/>
        </w:numPr>
        <w:tabs>
          <w:tab w:val="left" w:pos="272"/>
        </w:tabs>
        <w:ind w:hanging="141"/>
        <w:jc w:val="left"/>
        <w:rPr>
          <w:sz w:val="24"/>
        </w:rPr>
      </w:pPr>
      <w:r>
        <w:rPr>
          <w:sz w:val="24"/>
        </w:rPr>
        <w:t>бракосочетание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календарных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855111" w:rsidRDefault="00855111">
      <w:pPr>
        <w:rPr>
          <w:sz w:val="24"/>
        </w:rPr>
      </w:pPr>
    </w:p>
    <w:p w:rsidR="005541FB" w:rsidRDefault="005541FB">
      <w:pPr>
        <w:rPr>
          <w:sz w:val="24"/>
        </w:rPr>
        <w:sectPr w:rsidR="005541FB">
          <w:type w:val="continuous"/>
          <w:pgSz w:w="11910" w:h="16840"/>
          <w:pgMar w:top="680" w:right="1020" w:bottom="280" w:left="920" w:header="720" w:footer="720" w:gutter="0"/>
          <w:cols w:num="2" w:space="720" w:equalWidth="0">
            <w:col w:w="748" w:space="40"/>
            <w:col w:w="9182"/>
          </w:cols>
        </w:sectPr>
      </w:pPr>
    </w:p>
    <w:p w:rsidR="005541FB" w:rsidRDefault="005541FB" w:rsidP="005541FB">
      <w:pPr>
        <w:pStyle w:val="a4"/>
        <w:numPr>
          <w:ilvl w:val="1"/>
          <w:numId w:val="14"/>
        </w:numPr>
        <w:tabs>
          <w:tab w:val="left" w:pos="1059"/>
        </w:tabs>
        <w:ind w:left="1058" w:hanging="141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дня;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spacing w:before="61"/>
        <w:ind w:left="1058" w:hanging="141"/>
        <w:jc w:val="left"/>
        <w:rPr>
          <w:sz w:val="24"/>
        </w:rPr>
      </w:pPr>
      <w:r>
        <w:rPr>
          <w:sz w:val="24"/>
        </w:rPr>
        <w:t>похороны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 дня;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ind w:left="1058" w:hanging="141"/>
        <w:jc w:val="left"/>
        <w:rPr>
          <w:sz w:val="24"/>
        </w:rPr>
      </w:pPr>
      <w:r>
        <w:rPr>
          <w:sz w:val="24"/>
        </w:rPr>
        <w:t>работнику,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больничных листов 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118"/>
        </w:tabs>
        <w:ind w:left="1118"/>
        <w:jc w:val="left"/>
        <w:rPr>
          <w:sz w:val="24"/>
        </w:rPr>
      </w:pPr>
      <w:r>
        <w:rPr>
          <w:sz w:val="24"/>
        </w:rPr>
        <w:t>юбиляру,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юбилей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855111" w:rsidRDefault="00485D76">
      <w:pPr>
        <w:pStyle w:val="a4"/>
        <w:numPr>
          <w:ilvl w:val="1"/>
          <w:numId w:val="14"/>
        </w:numPr>
        <w:tabs>
          <w:tab w:val="left" w:pos="1059"/>
        </w:tabs>
        <w:spacing w:before="1"/>
        <w:ind w:right="351" w:firstLine="706"/>
        <w:jc w:val="left"/>
        <w:rPr>
          <w:sz w:val="24"/>
        </w:rPr>
      </w:pPr>
      <w:r>
        <w:rPr>
          <w:sz w:val="24"/>
        </w:rPr>
        <w:t>председателю выборного органа первичной профсоюзной организации за общественную работу – 6 дней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ind w:left="1058" w:hanging="141"/>
        <w:jc w:val="left"/>
        <w:rPr>
          <w:sz w:val="24"/>
        </w:rPr>
      </w:pP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ind w:left="1058" w:hanging="14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ind w:right="303" w:firstLine="706"/>
        <w:jc w:val="left"/>
        <w:rPr>
          <w:sz w:val="24"/>
        </w:rPr>
      </w:pPr>
      <w:r>
        <w:rPr>
          <w:sz w:val="24"/>
        </w:rPr>
        <w:t>за круглосуточную работу во время районных сборов и слетов – 2 календарных дня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 работы.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20" w:firstLine="706"/>
        <w:jc w:val="both"/>
        <w:rPr>
          <w:sz w:val="24"/>
        </w:rPr>
      </w:pP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соглашению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работодателем.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7" w:firstLine="706"/>
        <w:jc w:val="both"/>
        <w:rPr>
          <w:sz w:val="24"/>
        </w:rPr>
      </w:pPr>
      <w:r>
        <w:rPr>
          <w:sz w:val="24"/>
        </w:rPr>
        <w:t>Работодатель обязуется предоставить отпуск без сохранения заработной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ст.128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работникам: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spacing w:before="1"/>
        <w:ind w:left="1058" w:hanging="141"/>
        <w:rPr>
          <w:sz w:val="24"/>
        </w:rPr>
      </w:pP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опекунам,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ind w:left="1058" w:hanging="1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жительство-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59"/>
        </w:tabs>
        <w:ind w:left="1058" w:hanging="141"/>
        <w:jc w:val="left"/>
        <w:rPr>
          <w:sz w:val="24"/>
        </w:rPr>
      </w:pPr>
      <w:r>
        <w:rPr>
          <w:sz w:val="24"/>
        </w:rPr>
        <w:t>неожиданного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календарных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855111" w:rsidRDefault="00E41F91">
      <w:pPr>
        <w:pStyle w:val="a4"/>
        <w:numPr>
          <w:ilvl w:val="1"/>
          <w:numId w:val="14"/>
        </w:numPr>
        <w:tabs>
          <w:tab w:val="left" w:pos="1099"/>
        </w:tabs>
        <w:ind w:left="1098" w:hanging="181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37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(по</w:t>
      </w:r>
      <w:r>
        <w:rPr>
          <w:spacing w:val="42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41"/>
          <w:sz w:val="24"/>
        </w:rPr>
        <w:t xml:space="preserve"> </w:t>
      </w:r>
      <w:r>
        <w:rPr>
          <w:sz w:val="24"/>
        </w:rPr>
        <w:t>дней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</w:pPr>
      <w:r>
        <w:rPr>
          <w:spacing w:val="-1"/>
        </w:rPr>
        <w:lastRenderedPageBreak/>
        <w:t>году;</w:t>
      </w:r>
    </w:p>
    <w:p w:rsidR="00855111" w:rsidRDefault="00E41F91">
      <w:pPr>
        <w:pStyle w:val="a3"/>
        <w:ind w:left="0"/>
      </w:pPr>
      <w:r>
        <w:br w:type="column"/>
      </w:r>
    </w:p>
    <w:p w:rsidR="00855111" w:rsidRDefault="00E41F91">
      <w:pPr>
        <w:pStyle w:val="a4"/>
        <w:numPr>
          <w:ilvl w:val="1"/>
          <w:numId w:val="17"/>
        </w:numPr>
        <w:tabs>
          <w:tab w:val="left" w:pos="851"/>
          <w:tab w:val="left" w:pos="852"/>
        </w:tabs>
        <w:ind w:left="851" w:hanging="711"/>
        <w:jc w:val="left"/>
        <w:rPr>
          <w:sz w:val="24"/>
        </w:rPr>
      </w:pPr>
      <w:r>
        <w:rPr>
          <w:sz w:val="24"/>
        </w:rPr>
        <w:t>Выборный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855111" w:rsidRDefault="00E41F91">
      <w:pPr>
        <w:pStyle w:val="a3"/>
        <w:ind w:left="141"/>
      </w:pPr>
      <w:r>
        <w:t>-осуществлять</w:t>
      </w:r>
      <w:r>
        <w:rPr>
          <w:spacing w:val="37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соблюдением</w:t>
      </w:r>
      <w:r>
        <w:rPr>
          <w:spacing w:val="36"/>
        </w:rPr>
        <w:t xml:space="preserve"> </w:t>
      </w:r>
      <w:r>
        <w:t>работодателем</w:t>
      </w:r>
      <w:r>
        <w:rPr>
          <w:spacing w:val="36"/>
        </w:rPr>
        <w:t xml:space="preserve"> </w:t>
      </w:r>
      <w:r>
        <w:t>законодательства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труде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855111" w:rsidRDefault="00855111">
      <w:pPr>
        <w:sectPr w:rsidR="00855111">
          <w:type w:val="continuous"/>
          <w:pgSz w:w="11910" w:h="16840"/>
          <w:pgMar w:top="680" w:right="1020" w:bottom="280" w:left="920" w:header="720" w:footer="720" w:gutter="0"/>
          <w:cols w:num="2" w:space="720" w:equalWidth="0">
            <w:col w:w="738" w:space="40"/>
            <w:col w:w="9192"/>
          </w:cols>
        </w:sectPr>
      </w:pPr>
    </w:p>
    <w:p w:rsidR="00855111" w:rsidRDefault="00E41F91">
      <w:pPr>
        <w:pStyle w:val="a3"/>
        <w:jc w:val="both"/>
      </w:pPr>
      <w:r>
        <w:lastRenderedPageBreak/>
        <w:t>части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отдыха;</w:t>
      </w:r>
    </w:p>
    <w:p w:rsidR="00855111" w:rsidRDefault="00E41F91">
      <w:pPr>
        <w:pStyle w:val="a3"/>
        <w:ind w:right="116" w:firstLine="706"/>
        <w:jc w:val="both"/>
      </w:pPr>
      <w:r>
        <w:t>-предоставлять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ТК</w:t>
      </w:r>
      <w:r>
        <w:rPr>
          <w:spacing w:val="-2"/>
        </w:rPr>
        <w:t xml:space="preserve"> </w:t>
      </w:r>
      <w:r>
        <w:t>РФ;</w:t>
      </w:r>
    </w:p>
    <w:p w:rsidR="00855111" w:rsidRDefault="00E41F91">
      <w:pPr>
        <w:pStyle w:val="a3"/>
        <w:ind w:right="111" w:firstLine="706"/>
        <w:jc w:val="both"/>
      </w:pPr>
      <w:r>
        <w:t>-осуществлять</w:t>
      </w:r>
      <w:r>
        <w:rPr>
          <w:spacing w:val="1"/>
        </w:rPr>
        <w:t xml:space="preserve"> </w:t>
      </w:r>
      <w:r>
        <w:t>профсоюзный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ст.113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привлечении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дни;</w:t>
      </w:r>
    </w:p>
    <w:p w:rsidR="00855111" w:rsidRDefault="00E41F91">
      <w:pPr>
        <w:pStyle w:val="a3"/>
        <w:ind w:right="121" w:firstLine="706"/>
        <w:jc w:val="both"/>
      </w:pPr>
      <w:r>
        <w:t>-вносить работодателю представления об устранении нарушений законодательства о</w:t>
      </w:r>
      <w:r>
        <w:rPr>
          <w:spacing w:val="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времени отдыха;</w:t>
      </w:r>
    </w:p>
    <w:p w:rsidR="00855111" w:rsidRDefault="00E41F91">
      <w:pPr>
        <w:pStyle w:val="a3"/>
        <w:ind w:right="108" w:firstLine="706"/>
        <w:jc w:val="both"/>
      </w:pPr>
      <w:r>
        <w:t>-осуществлять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отдыха;</w:t>
      </w:r>
    </w:p>
    <w:p w:rsidR="00855111" w:rsidRDefault="00E41F91">
      <w:pPr>
        <w:pStyle w:val="a4"/>
        <w:numPr>
          <w:ilvl w:val="1"/>
          <w:numId w:val="17"/>
        </w:numPr>
        <w:tabs>
          <w:tab w:val="left" w:pos="1630"/>
        </w:tabs>
        <w:ind w:right="118" w:firstLine="706"/>
        <w:jc w:val="both"/>
        <w:rPr>
          <w:sz w:val="24"/>
        </w:rPr>
      </w:pPr>
      <w:r>
        <w:rPr>
          <w:sz w:val="24"/>
        </w:rPr>
        <w:t>Исчисление среднего заработка для оплаты ежегодного отпуска производится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ст.139 ТК РФ.</w:t>
      </w:r>
    </w:p>
    <w:p w:rsidR="00855111" w:rsidRDefault="00855111">
      <w:pPr>
        <w:jc w:val="both"/>
        <w:rPr>
          <w:sz w:val="24"/>
        </w:rPr>
        <w:sectPr w:rsidR="00855111">
          <w:type w:val="continuous"/>
          <w:pgSz w:w="11910" w:h="16840"/>
          <w:pgMar w:top="680" w:right="1020" w:bottom="280" w:left="920" w:header="720" w:footer="720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600"/>
        </w:tabs>
        <w:spacing w:line="240" w:lineRule="auto"/>
        <w:ind w:left="599" w:hanging="388"/>
      </w:pPr>
      <w:r w:rsidRPr="006A1244">
        <w:lastRenderedPageBreak/>
        <w:t>ОПЛАТА</w:t>
      </w:r>
      <w:r w:rsidRPr="006A1244">
        <w:rPr>
          <w:spacing w:val="-3"/>
        </w:rPr>
        <w:t xml:space="preserve"> </w:t>
      </w:r>
      <w:r w:rsidRPr="006A1244">
        <w:t>И</w:t>
      </w:r>
      <w:r w:rsidRPr="006A1244">
        <w:rPr>
          <w:spacing w:val="-3"/>
        </w:rPr>
        <w:t xml:space="preserve"> </w:t>
      </w:r>
      <w:r w:rsidRPr="006A1244">
        <w:t>НОРМИРОВАНИЕ</w:t>
      </w:r>
      <w:r w:rsidRPr="006A1244">
        <w:rPr>
          <w:spacing w:val="-3"/>
        </w:rPr>
        <w:t xml:space="preserve"> </w:t>
      </w:r>
      <w:r w:rsidRPr="006A1244">
        <w:t>ТРУДА</w:t>
      </w:r>
    </w:p>
    <w:p w:rsidR="00855111" w:rsidRDefault="00855111">
      <w:pPr>
        <w:pStyle w:val="a3"/>
        <w:ind w:left="0"/>
        <w:rPr>
          <w:b/>
        </w:rPr>
      </w:pPr>
    </w:p>
    <w:p w:rsidR="00855111" w:rsidRDefault="00E41F91">
      <w:pPr>
        <w:spacing w:line="274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Стороны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договорились:</w:t>
      </w:r>
    </w:p>
    <w:p w:rsidR="00855111" w:rsidRPr="005541FB" w:rsidRDefault="00E41F91" w:rsidP="005541FB">
      <w:pPr>
        <w:pStyle w:val="a4"/>
        <w:numPr>
          <w:ilvl w:val="1"/>
          <w:numId w:val="13"/>
        </w:numPr>
        <w:tabs>
          <w:tab w:val="left" w:pos="1361"/>
        </w:tabs>
        <w:ind w:right="117" w:firstLine="660"/>
        <w:jc w:val="both"/>
        <w:rPr>
          <w:sz w:val="24"/>
          <w:szCs w:val="24"/>
        </w:rPr>
      </w:pPr>
      <w:r w:rsidRPr="005541FB">
        <w:rPr>
          <w:sz w:val="24"/>
          <w:szCs w:val="24"/>
        </w:rPr>
        <w:t>Оплата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труда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в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МОУ-СОШ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села</w:t>
      </w:r>
      <w:r w:rsidRPr="005541FB">
        <w:rPr>
          <w:spacing w:val="1"/>
          <w:sz w:val="24"/>
          <w:szCs w:val="24"/>
        </w:rPr>
        <w:t xml:space="preserve"> </w:t>
      </w:r>
      <w:r w:rsidR="005541FB" w:rsidRPr="005541FB">
        <w:rPr>
          <w:sz w:val="24"/>
          <w:szCs w:val="24"/>
        </w:rPr>
        <w:t>Иваново-Языковка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осуществляется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в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соответствии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с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Положением о системе оплаты труда. Положение о системе оплаты труда разрабатывается на</w:t>
      </w:r>
      <w:r w:rsidR="005541FB" w:rsidRPr="005541FB">
        <w:rPr>
          <w:sz w:val="24"/>
          <w:szCs w:val="24"/>
        </w:rPr>
        <w:t xml:space="preserve"> </w:t>
      </w:r>
      <w:r w:rsidRPr="005541FB">
        <w:rPr>
          <w:spacing w:val="-57"/>
          <w:sz w:val="24"/>
          <w:szCs w:val="24"/>
        </w:rPr>
        <w:t xml:space="preserve"> </w:t>
      </w:r>
      <w:r w:rsidRPr="005541FB">
        <w:rPr>
          <w:sz w:val="24"/>
          <w:szCs w:val="24"/>
        </w:rPr>
        <w:t>основе</w:t>
      </w:r>
      <w:r w:rsidR="005541FB" w:rsidRPr="005541FB">
        <w:rPr>
          <w:sz w:val="24"/>
          <w:szCs w:val="24"/>
        </w:rPr>
        <w:t xml:space="preserve"> </w:t>
      </w:r>
      <w:proofErr w:type="gramStart"/>
      <w:r w:rsidRPr="005541FB">
        <w:rPr>
          <w:sz w:val="24"/>
          <w:szCs w:val="24"/>
        </w:rPr>
        <w:t>Методики формирования фонда оплаты труда</w:t>
      </w:r>
      <w:proofErr w:type="gramEnd"/>
      <w:r w:rsidRPr="005541FB">
        <w:rPr>
          <w:sz w:val="24"/>
          <w:szCs w:val="24"/>
        </w:rPr>
        <w:t xml:space="preserve"> и заработной платы работников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общеобразовательных организаций, утвержденной органами самоуправления</w:t>
      </w:r>
      <w:r w:rsidRPr="005541FB">
        <w:rPr>
          <w:spacing w:val="1"/>
          <w:sz w:val="24"/>
          <w:szCs w:val="24"/>
        </w:rPr>
        <w:t xml:space="preserve"> </w:t>
      </w:r>
      <w:r w:rsidRPr="005541FB">
        <w:rPr>
          <w:sz w:val="24"/>
          <w:szCs w:val="24"/>
        </w:rPr>
        <w:t>муниципального</w:t>
      </w:r>
      <w:r w:rsidRPr="005541FB">
        <w:rPr>
          <w:spacing w:val="-5"/>
          <w:sz w:val="24"/>
          <w:szCs w:val="24"/>
        </w:rPr>
        <w:t xml:space="preserve"> </w:t>
      </w:r>
      <w:r w:rsidRPr="005541FB">
        <w:rPr>
          <w:sz w:val="24"/>
          <w:szCs w:val="24"/>
        </w:rPr>
        <w:t>образования</w:t>
      </w:r>
      <w:r w:rsidRPr="005541FB">
        <w:rPr>
          <w:spacing w:val="-4"/>
          <w:sz w:val="24"/>
          <w:szCs w:val="24"/>
        </w:rPr>
        <w:t xml:space="preserve"> </w:t>
      </w:r>
      <w:r w:rsidRPr="005541FB">
        <w:rPr>
          <w:sz w:val="24"/>
          <w:szCs w:val="24"/>
        </w:rPr>
        <w:t>и</w:t>
      </w:r>
      <w:r w:rsidRPr="005541FB">
        <w:rPr>
          <w:spacing w:val="-1"/>
          <w:sz w:val="24"/>
          <w:szCs w:val="24"/>
        </w:rPr>
        <w:t xml:space="preserve"> </w:t>
      </w:r>
      <w:r w:rsidRPr="005541FB">
        <w:rPr>
          <w:sz w:val="24"/>
          <w:szCs w:val="24"/>
        </w:rPr>
        <w:t>утверждается</w:t>
      </w:r>
      <w:r w:rsidRPr="005541FB">
        <w:rPr>
          <w:spacing w:val="-2"/>
          <w:sz w:val="24"/>
          <w:szCs w:val="24"/>
        </w:rPr>
        <w:t xml:space="preserve"> </w:t>
      </w:r>
      <w:r w:rsidRPr="005541FB">
        <w:rPr>
          <w:sz w:val="24"/>
          <w:szCs w:val="24"/>
        </w:rPr>
        <w:t>руководителем</w:t>
      </w:r>
      <w:r w:rsidRPr="005541FB">
        <w:rPr>
          <w:spacing w:val="-5"/>
          <w:sz w:val="24"/>
          <w:szCs w:val="24"/>
        </w:rPr>
        <w:t xml:space="preserve"> </w:t>
      </w:r>
      <w:r w:rsidRPr="005541FB">
        <w:rPr>
          <w:sz w:val="24"/>
          <w:szCs w:val="24"/>
        </w:rPr>
        <w:t>организации</w:t>
      </w:r>
      <w:r w:rsidRPr="005541FB">
        <w:rPr>
          <w:spacing w:val="-6"/>
          <w:sz w:val="24"/>
          <w:szCs w:val="24"/>
        </w:rPr>
        <w:t xml:space="preserve"> </w:t>
      </w:r>
      <w:r w:rsidRPr="005541FB">
        <w:rPr>
          <w:sz w:val="24"/>
          <w:szCs w:val="24"/>
        </w:rPr>
        <w:t>по</w:t>
      </w:r>
      <w:r w:rsidRPr="005541FB">
        <w:rPr>
          <w:spacing w:val="-4"/>
          <w:sz w:val="24"/>
          <w:szCs w:val="24"/>
        </w:rPr>
        <w:t xml:space="preserve"> </w:t>
      </w:r>
      <w:r w:rsidRPr="005541FB">
        <w:rPr>
          <w:sz w:val="24"/>
          <w:szCs w:val="24"/>
        </w:rPr>
        <w:t>согласованию</w:t>
      </w:r>
      <w:r w:rsidRPr="005541FB">
        <w:rPr>
          <w:spacing w:val="-4"/>
          <w:sz w:val="24"/>
          <w:szCs w:val="24"/>
        </w:rPr>
        <w:t xml:space="preserve"> </w:t>
      </w:r>
      <w:r w:rsidRPr="005541FB">
        <w:rPr>
          <w:sz w:val="24"/>
          <w:szCs w:val="24"/>
        </w:rPr>
        <w:t>с</w:t>
      </w:r>
      <w:r w:rsidRPr="005541FB">
        <w:rPr>
          <w:spacing w:val="-57"/>
          <w:sz w:val="24"/>
          <w:szCs w:val="24"/>
        </w:rPr>
        <w:t xml:space="preserve"> </w:t>
      </w:r>
      <w:r w:rsidRPr="005541FB">
        <w:rPr>
          <w:sz w:val="24"/>
          <w:szCs w:val="24"/>
        </w:rPr>
        <w:t>профсоюзной</w:t>
      </w:r>
      <w:r w:rsidRPr="005541FB">
        <w:rPr>
          <w:spacing w:val="-1"/>
          <w:sz w:val="24"/>
          <w:szCs w:val="24"/>
        </w:rPr>
        <w:t xml:space="preserve"> </w:t>
      </w:r>
      <w:r w:rsidRPr="005541FB">
        <w:rPr>
          <w:sz w:val="24"/>
          <w:szCs w:val="24"/>
        </w:rPr>
        <w:t>организацией</w:t>
      </w:r>
      <w:r w:rsidRPr="005541FB">
        <w:rPr>
          <w:spacing w:val="-2"/>
          <w:sz w:val="24"/>
          <w:szCs w:val="24"/>
        </w:rPr>
        <w:t xml:space="preserve"> </w:t>
      </w:r>
      <w:r w:rsidRPr="005541FB">
        <w:rPr>
          <w:sz w:val="24"/>
          <w:szCs w:val="24"/>
        </w:rPr>
        <w:t>и Управляющим</w:t>
      </w:r>
      <w:r w:rsidRPr="005541FB">
        <w:rPr>
          <w:spacing w:val="-4"/>
          <w:sz w:val="24"/>
          <w:szCs w:val="24"/>
        </w:rPr>
        <w:t xml:space="preserve"> </w:t>
      </w:r>
      <w:r w:rsidRPr="005541FB">
        <w:rPr>
          <w:sz w:val="24"/>
          <w:szCs w:val="24"/>
        </w:rPr>
        <w:t>Советом</w:t>
      </w:r>
      <w:r w:rsidRPr="005541FB">
        <w:rPr>
          <w:spacing w:val="-2"/>
          <w:sz w:val="24"/>
          <w:szCs w:val="24"/>
        </w:rPr>
        <w:t xml:space="preserve"> </w:t>
      </w:r>
      <w:r w:rsidRPr="005541FB">
        <w:rPr>
          <w:sz w:val="24"/>
          <w:szCs w:val="24"/>
        </w:rPr>
        <w:t>школы.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174"/>
        </w:tabs>
        <w:ind w:right="612" w:firstLine="540"/>
        <w:jc w:val="left"/>
        <w:rPr>
          <w:sz w:val="24"/>
        </w:rPr>
      </w:pPr>
      <w:r>
        <w:rPr>
          <w:sz w:val="24"/>
        </w:rPr>
        <w:t>Заработная плата – это вознаграждение за труд в зависимости от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 сложности, количества, качества и условий выполняемой работы,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174"/>
        </w:tabs>
        <w:ind w:left="1173" w:hanging="421"/>
        <w:jc w:val="left"/>
        <w:rPr>
          <w:sz w:val="24"/>
        </w:rPr>
      </w:pPr>
      <w:r>
        <w:rPr>
          <w:sz w:val="24"/>
        </w:rPr>
        <w:t>Заработная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</w:p>
    <w:p w:rsidR="00855111" w:rsidRDefault="00E41F91">
      <w:pPr>
        <w:pStyle w:val="a3"/>
        <w:ind w:right="117"/>
      </w:pPr>
      <w:r>
        <w:t>каждые</w:t>
      </w:r>
      <w:r>
        <w:rPr>
          <w:spacing w:val="-4"/>
        </w:rPr>
        <w:t xml:space="preserve"> </w:t>
      </w:r>
      <w:r>
        <w:t>полмесяца</w:t>
      </w:r>
      <w:r>
        <w:rPr>
          <w:spacing w:val="-3"/>
        </w:rPr>
        <w:t xml:space="preserve"> </w:t>
      </w:r>
      <w:r>
        <w:t>в следующие</w:t>
      </w:r>
      <w:r>
        <w:rPr>
          <w:spacing w:val="-3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29 числа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месяца,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вторую половину</w:t>
      </w:r>
      <w:r>
        <w:rPr>
          <w:spacing w:val="-7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14 числа</w:t>
      </w:r>
      <w:r>
        <w:rPr>
          <w:spacing w:val="-2"/>
        </w:rPr>
        <w:t xml:space="preserve"> </w:t>
      </w:r>
      <w:r>
        <w:t>месяца, следующего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  <w:r>
        <w:rPr>
          <w:spacing w:val="-1"/>
        </w:rPr>
        <w:t xml:space="preserve"> </w:t>
      </w:r>
      <w:r>
        <w:t>отработанным.</w:t>
      </w:r>
    </w:p>
    <w:p w:rsidR="00855111" w:rsidRDefault="00E41F91">
      <w:pPr>
        <w:pStyle w:val="a3"/>
        <w:ind w:right="1112"/>
      </w:pPr>
      <w:r>
        <w:t>При совпадении дня выплаты с выходным и нерабочим праздничным днем выплата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производится накануне</w:t>
      </w:r>
      <w:r>
        <w:rPr>
          <w:spacing w:val="-2"/>
        </w:rPr>
        <w:t xml:space="preserve"> </w:t>
      </w:r>
      <w:r>
        <w:t>этого дня.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114"/>
        </w:tabs>
        <w:ind w:right="1374" w:firstLine="480"/>
        <w:jc w:val="left"/>
        <w:rPr>
          <w:sz w:val="24"/>
        </w:rPr>
      </w:pPr>
      <w:r>
        <w:rPr>
          <w:sz w:val="24"/>
        </w:rPr>
        <w:t>При выплате заработной платы работнику вручается расчетный листок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указанием: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right="1504" w:firstLine="0"/>
        <w:jc w:val="left"/>
        <w:rPr>
          <w:sz w:val="24"/>
        </w:rPr>
      </w:pPr>
      <w:r>
        <w:rPr>
          <w:sz w:val="24"/>
        </w:rPr>
        <w:t>составных частей заработной платы, причитающейся ему за 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период;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left="393" w:hanging="182"/>
        <w:jc w:val="left"/>
        <w:rPr>
          <w:sz w:val="24"/>
        </w:rPr>
      </w:pP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сумм,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</w:t>
      </w:r>
    </w:p>
    <w:p w:rsidR="00855111" w:rsidRDefault="00E41F91">
      <w:pPr>
        <w:pStyle w:val="a3"/>
        <w:ind w:right="755"/>
      </w:pPr>
      <w:r>
        <w:t>за нарушение работодателем установленного срока выплаты заработной платы, оплаты</w:t>
      </w:r>
      <w:r>
        <w:rPr>
          <w:spacing w:val="-57"/>
        </w:rPr>
        <w:t xml:space="preserve"> </w:t>
      </w:r>
      <w:r>
        <w:t>отпуска,</w:t>
      </w:r>
      <w:r>
        <w:rPr>
          <w:spacing w:val="-3"/>
        </w:rPr>
        <w:t xml:space="preserve"> </w:t>
      </w:r>
      <w:r>
        <w:t>выплат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других выплат,</w:t>
      </w:r>
      <w:r>
        <w:rPr>
          <w:spacing w:val="-5"/>
        </w:rPr>
        <w:t xml:space="preserve"> </w:t>
      </w:r>
      <w:r>
        <w:t>причитающихся</w:t>
      </w:r>
      <w:r>
        <w:rPr>
          <w:spacing w:val="-2"/>
        </w:rPr>
        <w:t xml:space="preserve"> </w:t>
      </w:r>
      <w:r>
        <w:t>работнику;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left="393" w:hanging="182"/>
        <w:jc w:val="left"/>
        <w:rPr>
          <w:sz w:val="24"/>
        </w:rPr>
      </w:pPr>
      <w:r>
        <w:rPr>
          <w:sz w:val="24"/>
        </w:rPr>
        <w:t>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удержаний;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left="393" w:hanging="182"/>
        <w:jc w:val="left"/>
        <w:rPr>
          <w:sz w:val="24"/>
        </w:rPr>
      </w:pP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выплате.</w:t>
      </w:r>
    </w:p>
    <w:p w:rsidR="00855111" w:rsidRDefault="00E41F91">
      <w:pPr>
        <w:pStyle w:val="a3"/>
        <w:ind w:right="1167"/>
      </w:pPr>
      <w:r>
        <w:t>Форма расчетного листка утверждается работодателем с учетом мнения выборного</w:t>
      </w:r>
      <w:r>
        <w:rPr>
          <w:spacing w:val="-5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 профсоюзной организации.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054"/>
        </w:tabs>
        <w:ind w:left="1053" w:hanging="421"/>
        <w:jc w:val="left"/>
        <w:rPr>
          <w:sz w:val="24"/>
        </w:rPr>
      </w:pPr>
      <w:r>
        <w:rPr>
          <w:sz w:val="24"/>
        </w:rPr>
        <w:t>Месячная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норму</w:t>
      </w:r>
    </w:p>
    <w:p w:rsidR="00855111" w:rsidRDefault="00E41F91">
      <w:pPr>
        <w:pStyle w:val="a3"/>
        <w:ind w:right="622"/>
      </w:pPr>
      <w:r>
        <w:t>рабочего времени и выполнившего нормы труда (трудовые обязанности), не может быть</w:t>
      </w:r>
      <w:r>
        <w:rPr>
          <w:spacing w:val="-57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 xml:space="preserve">минимального </w:t>
      </w:r>
      <w:proofErr w:type="gramStart"/>
      <w:r>
        <w:t>размера</w:t>
      </w:r>
      <w:r>
        <w:rPr>
          <w:spacing w:val="-1"/>
        </w:rPr>
        <w:t xml:space="preserve"> </w:t>
      </w:r>
      <w:r>
        <w:t>оплаты труда</w:t>
      </w:r>
      <w:proofErr w:type="gramEnd"/>
      <w:r>
        <w:t>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054"/>
        </w:tabs>
        <w:ind w:right="707" w:firstLine="420"/>
        <w:jc w:val="left"/>
        <w:rPr>
          <w:sz w:val="24"/>
        </w:rPr>
      </w:pPr>
      <w:proofErr w:type="gramStart"/>
      <w:r>
        <w:rPr>
          <w:sz w:val="24"/>
        </w:rPr>
        <w:t>Заработная плата исчисляется в соответствии с трудовым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 себя ставки заработной платы, оклады (должностные оклады); доплаты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 компенсационного характера, в том числе за работу во вредных и 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proofErr w:type="gramEnd"/>
    </w:p>
    <w:p w:rsidR="00855111" w:rsidRDefault="00E41F91">
      <w:pPr>
        <w:pStyle w:val="a3"/>
        <w:ind w:right="158"/>
      </w:pPr>
      <w:r>
        <w:t>работ различной квалификации, совмещении профессий (должностей), сверхурочной работе,</w:t>
      </w:r>
      <w:r>
        <w:rPr>
          <w:spacing w:val="-58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855111" w:rsidRDefault="00E41F91">
      <w:pPr>
        <w:pStyle w:val="a3"/>
        <w:ind w:right="835"/>
      </w:pPr>
      <w:r>
        <w:t>других условиях, отклоняющихся от нормальных); иные выплаты компенсационного</w:t>
      </w:r>
      <w:r>
        <w:rPr>
          <w:spacing w:val="1"/>
        </w:rPr>
        <w:t xml:space="preserve"> </w:t>
      </w:r>
      <w:r>
        <w:t>характера за работу, не входящую в должностные обязанности (классное руководство,</w:t>
      </w:r>
      <w:r>
        <w:rPr>
          <w:spacing w:val="-57"/>
        </w:rPr>
        <w:t xml:space="preserve"> </w:t>
      </w:r>
      <w:r>
        <w:t>проверка письменных работ, заведование учебным кабинетом и др.); 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-2"/>
        </w:rPr>
        <w:t xml:space="preserve"> </w:t>
      </w:r>
      <w:r>
        <w:t>характера.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054"/>
        </w:tabs>
        <w:ind w:right="256" w:firstLine="420"/>
        <w:jc w:val="left"/>
        <w:rPr>
          <w:sz w:val="24"/>
        </w:rPr>
      </w:pPr>
      <w:r>
        <w:rPr>
          <w:sz w:val="24"/>
        </w:rPr>
        <w:t>Оплата труда работников в ночное время (с 22 часов до 6 часов)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 размере, но не ниже 35 процентов часовой тарифной ставки (части 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994"/>
        </w:tabs>
        <w:ind w:right="1034" w:firstLine="360"/>
        <w:jc w:val="left"/>
        <w:rPr>
          <w:sz w:val="24"/>
        </w:rPr>
      </w:pPr>
      <w:r>
        <w:rPr>
          <w:sz w:val="24"/>
        </w:rPr>
        <w:t>Оплата труда работников, занятых на работах с вредными и (или)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55111" w:rsidRDefault="00E41F91">
      <w:pPr>
        <w:pStyle w:val="a3"/>
        <w:spacing w:before="1"/>
        <w:ind w:right="187"/>
      </w:pPr>
      <w:r>
        <w:t xml:space="preserve">повышенном </w:t>
      </w:r>
      <w:proofErr w:type="gramStart"/>
      <w:r>
        <w:t>размере</w:t>
      </w:r>
      <w:proofErr w:type="gramEnd"/>
      <w:r>
        <w:t xml:space="preserve"> по сравнению с тарифными ставками (окладами), установленными для</w:t>
      </w:r>
      <w:r>
        <w:rPr>
          <w:spacing w:val="-58"/>
        </w:rPr>
        <w:t xml:space="preserve"> </w:t>
      </w:r>
      <w:r>
        <w:t>различных видов работ с нормальными условиями труда. Минимальный размер повышения</w:t>
      </w:r>
      <w:r>
        <w:rPr>
          <w:spacing w:val="1"/>
        </w:rPr>
        <w:t xml:space="preserve"> </w:t>
      </w:r>
      <w:r>
        <w:t>оплаты труда работников, занятых на работах во вредных и (или) опасных условиях труда, в</w:t>
      </w:r>
      <w:r>
        <w:rPr>
          <w:spacing w:val="-57"/>
        </w:rPr>
        <w:t xml:space="preserve"> </w:t>
      </w:r>
      <w:r>
        <w:t>соответствии со статьей 147 ТК РФ не может быть менее 4 процентов тарифной ставки</w:t>
      </w:r>
      <w:r>
        <w:rPr>
          <w:spacing w:val="1"/>
        </w:rPr>
        <w:t xml:space="preserve"> </w:t>
      </w:r>
      <w:r>
        <w:t>(оклада),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нормальными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труда.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994"/>
        </w:tabs>
        <w:ind w:right="589" w:firstLine="360"/>
        <w:jc w:val="left"/>
        <w:rPr>
          <w:sz w:val="24"/>
        </w:rPr>
      </w:pPr>
      <w:r>
        <w:rPr>
          <w:sz w:val="24"/>
        </w:rPr>
        <w:t>Сэкономленные средства фонда оплаты труда направляются на премирование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локальных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  <w:spacing w:before="61"/>
      </w:pPr>
      <w:proofErr w:type="gramStart"/>
      <w:r>
        <w:lastRenderedPageBreak/>
        <w:t>актах</w:t>
      </w:r>
      <w:proofErr w:type="gramEnd"/>
      <w:r>
        <w:rPr>
          <w:spacing w:val="-2"/>
        </w:rPr>
        <w:t xml:space="preserve"> </w:t>
      </w:r>
      <w:r>
        <w:t>(положениях)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114"/>
        </w:tabs>
        <w:ind w:left="1113" w:hanging="541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55111" w:rsidRDefault="00E41F91">
      <w:pPr>
        <w:pStyle w:val="a3"/>
        <w:ind w:right="175"/>
      </w:pPr>
      <w:r>
        <w:t>обучающихся (воспитанников) по санитарно-эпидемиологическим, климатическим и другим</w:t>
      </w:r>
      <w:r>
        <w:rPr>
          <w:spacing w:val="-57"/>
        </w:rPr>
        <w:t xml:space="preserve"> </w:t>
      </w:r>
      <w:r>
        <w:t>основаниям, являющихся рабочим временем педагогических и других работников</w:t>
      </w:r>
      <w:r>
        <w:rPr>
          <w:spacing w:val="1"/>
        </w:rPr>
        <w:t xml:space="preserve"> </w:t>
      </w:r>
      <w:r>
        <w:t>образовательного учреждения, за ними сохраняется заработная плата в установленном</w:t>
      </w:r>
      <w:r>
        <w:rPr>
          <w:spacing w:val="1"/>
        </w:rPr>
        <w:t xml:space="preserve"> </w:t>
      </w:r>
      <w:r>
        <w:t>порядке.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054"/>
        </w:tabs>
        <w:spacing w:before="1"/>
        <w:ind w:left="1053" w:hanging="541"/>
        <w:jc w:val="left"/>
        <w:rPr>
          <w:sz w:val="24"/>
        </w:rPr>
      </w:pPr>
      <w:r>
        <w:rPr>
          <w:sz w:val="24"/>
        </w:rPr>
        <w:t>Штат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предельной</w:t>
      </w:r>
    </w:p>
    <w:p w:rsidR="00855111" w:rsidRDefault="00E41F91">
      <w:pPr>
        <w:pStyle w:val="a3"/>
        <w:ind w:right="396"/>
      </w:pPr>
      <w:r>
        <w:t>наполняемости классов (групп). За фактическое превышение количества обучающихся,</w:t>
      </w:r>
      <w:r>
        <w:rPr>
          <w:spacing w:val="1"/>
        </w:rPr>
        <w:t xml:space="preserve"> </w:t>
      </w:r>
      <w:r>
        <w:t>воспитанников в классе, группе устанавливается соответствующая доплата, как это</w:t>
      </w:r>
      <w:r>
        <w:rPr>
          <w:spacing w:val="1"/>
        </w:rPr>
        <w:t xml:space="preserve"> </w:t>
      </w:r>
      <w:r>
        <w:t>предусмотрено при расширении зоны обслуживания или увеличении объема выполняемой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(ст. 151 ТК РФ).</w:t>
      </w:r>
    </w:p>
    <w:p w:rsidR="00855111" w:rsidRDefault="00E41F91">
      <w:pPr>
        <w:pStyle w:val="a4"/>
        <w:numPr>
          <w:ilvl w:val="1"/>
          <w:numId w:val="13"/>
        </w:numPr>
        <w:tabs>
          <w:tab w:val="left" w:pos="1054"/>
        </w:tabs>
        <w:ind w:right="801" w:firstLine="300"/>
        <w:jc w:val="left"/>
        <w:rPr>
          <w:sz w:val="24"/>
        </w:rPr>
      </w:pPr>
      <w:r>
        <w:rPr>
          <w:sz w:val="24"/>
        </w:rPr>
        <w:t>Объем аудиторной занятости педагогическим работникам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количества часов по учебному плану, программам, обеспеченности кадрами,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других конкретных условий в </w:t>
      </w:r>
      <w:proofErr w:type="gramStart"/>
      <w:r>
        <w:rPr>
          <w:sz w:val="24"/>
        </w:rPr>
        <w:t>данном</w:t>
      </w:r>
      <w:proofErr w:type="gramEnd"/>
      <w:r>
        <w:rPr>
          <w:sz w:val="24"/>
        </w:rPr>
        <w:t xml:space="preserve"> организации с учетом мнения (по согласованию)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 организации.</w:t>
      </w:r>
    </w:p>
    <w:p w:rsidR="00855111" w:rsidRDefault="00E41F91">
      <w:pPr>
        <w:pStyle w:val="a3"/>
        <w:spacing w:before="1"/>
        <w:ind w:left="513"/>
      </w:pPr>
      <w:r>
        <w:t>Аудиторную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неаудиторную</w:t>
      </w:r>
      <w:r>
        <w:rPr>
          <w:spacing w:val="-3"/>
        </w:rPr>
        <w:t xml:space="preserve"> </w:t>
      </w:r>
      <w:r>
        <w:t>нагрузку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 учебный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855111" w:rsidRDefault="00E41F91">
      <w:pPr>
        <w:pStyle w:val="a3"/>
      </w:pPr>
      <w:r>
        <w:t>работников, ведущих преподавательскую работу помимо основной работы, устанавливать</w:t>
      </w:r>
      <w:r>
        <w:rPr>
          <w:spacing w:val="1"/>
        </w:rPr>
        <w:t xml:space="preserve"> </w:t>
      </w:r>
      <w:r>
        <w:t>руководителем организации по согласованию с выборным органом первичной 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завершать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 ухода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отпуск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 классов</w:t>
      </w:r>
      <w:r>
        <w:rPr>
          <w:spacing w:val="-1"/>
        </w:rPr>
        <w:t xml:space="preserve"> </w:t>
      </w:r>
      <w:r>
        <w:t>и объема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новом учебном</w:t>
      </w:r>
      <w:r>
        <w:rPr>
          <w:spacing w:val="3"/>
        </w:rPr>
        <w:t xml:space="preserve"> </w:t>
      </w:r>
      <w:r>
        <w:t>году.</w:t>
      </w:r>
    </w:p>
    <w:p w:rsidR="00855111" w:rsidRDefault="00E41F91">
      <w:pPr>
        <w:pStyle w:val="a3"/>
        <w:ind w:firstLine="360"/>
      </w:pPr>
      <w:r>
        <w:t>Знакомить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очередной</w:t>
      </w:r>
      <w:r>
        <w:rPr>
          <w:spacing w:val="-3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неаудиторной</w:t>
      </w:r>
      <w:r>
        <w:rPr>
          <w:spacing w:val="-1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855111" w:rsidRDefault="00E41F91">
      <w:pPr>
        <w:pStyle w:val="a3"/>
        <w:ind w:right="312" w:firstLine="360"/>
      </w:pPr>
      <w:r>
        <w:t>При установлении учителям, для которых данная организация является местом</w:t>
      </w:r>
      <w:r>
        <w:rPr>
          <w:spacing w:val="1"/>
        </w:rPr>
        <w:t xml:space="preserve"> </w:t>
      </w:r>
      <w:r>
        <w:t>основной работы, аудиторной занятости на новый учебный год, как правило, сохранять ее</w:t>
      </w:r>
      <w:r>
        <w:rPr>
          <w:spacing w:val="1"/>
        </w:rPr>
        <w:t xml:space="preserve"> </w:t>
      </w:r>
      <w:r>
        <w:t>объем и преемственность преподавания предметов в классах. Объем аудиторной занятости,</w:t>
      </w:r>
      <w:r>
        <w:rPr>
          <w:spacing w:val="-57"/>
        </w:rPr>
        <w:t xml:space="preserve"> </w:t>
      </w:r>
      <w:r>
        <w:t>установленный учителям в начале учебного года, не может быть уменьшен по 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следующий</w:t>
      </w:r>
    </w:p>
    <w:p w:rsidR="00855111" w:rsidRDefault="00E41F91">
      <w:pPr>
        <w:pStyle w:val="a3"/>
        <w:ind w:right="312"/>
      </w:pP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сокращения количества</w:t>
      </w:r>
      <w:r>
        <w:rPr>
          <w:spacing w:val="-2"/>
        </w:rPr>
        <w:t xml:space="preserve"> </w:t>
      </w:r>
      <w:r>
        <w:t>классов.</w:t>
      </w:r>
    </w:p>
    <w:p w:rsidR="00855111" w:rsidRDefault="00E41F91">
      <w:pPr>
        <w:pStyle w:val="a3"/>
        <w:ind w:right="787" w:firstLine="360"/>
        <w:jc w:val="both"/>
      </w:pPr>
      <w:r>
        <w:t>Часы, преподаваемые учителем в рамках сетевого, электронного обучения, а также</w:t>
      </w:r>
      <w:r>
        <w:rPr>
          <w:spacing w:val="1"/>
        </w:rPr>
        <w:t xml:space="preserve"> </w:t>
      </w:r>
      <w:r>
        <w:t>дистанционных образовательных технологий являются часами аудиторной занятости и</w:t>
      </w:r>
      <w:r>
        <w:rPr>
          <w:spacing w:val="-58"/>
        </w:rPr>
        <w:t xml:space="preserve"> </w:t>
      </w:r>
      <w:r>
        <w:t>тарифицируются</w:t>
      </w:r>
      <w:r>
        <w:rPr>
          <w:spacing w:val="-1"/>
        </w:rPr>
        <w:t xml:space="preserve"> </w:t>
      </w:r>
      <w:r>
        <w:t>наряду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обычной часовой</w:t>
      </w:r>
      <w:r>
        <w:rPr>
          <w:spacing w:val="-1"/>
        </w:rPr>
        <w:t xml:space="preserve"> </w:t>
      </w:r>
      <w:r>
        <w:t>нагрузкой.</w:t>
      </w:r>
    </w:p>
    <w:p w:rsidR="00855111" w:rsidRDefault="00E41F91">
      <w:pPr>
        <w:pStyle w:val="a3"/>
        <w:ind w:right="117" w:firstLine="360"/>
      </w:pPr>
      <w:r>
        <w:t>Объем</w:t>
      </w:r>
      <w:r>
        <w:rPr>
          <w:spacing w:val="-7"/>
        </w:rPr>
        <w:t xml:space="preserve"> </w:t>
      </w:r>
      <w:r>
        <w:t>неаудиторной</w:t>
      </w:r>
      <w:r>
        <w:rPr>
          <w:spacing w:val="-4"/>
        </w:rPr>
        <w:t xml:space="preserve"> </w:t>
      </w:r>
      <w:r>
        <w:t>занятости,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учителям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 быть уменьшен по инициативе администрации в текущем учебном году без</w:t>
      </w:r>
      <w:r>
        <w:rPr>
          <w:spacing w:val="1"/>
        </w:rPr>
        <w:t xml:space="preserve"> </w:t>
      </w:r>
      <w:r>
        <w:t>объективных</w:t>
      </w:r>
      <w:r>
        <w:rPr>
          <w:spacing w:val="-2"/>
        </w:rPr>
        <w:t xml:space="preserve"> </w:t>
      </w:r>
      <w:r>
        <w:t>причин.</w:t>
      </w:r>
    </w:p>
    <w:p w:rsidR="00855111" w:rsidRDefault="00E41F91">
      <w:pPr>
        <w:pStyle w:val="a3"/>
        <w:ind w:firstLine="360"/>
      </w:pPr>
      <w:r>
        <w:t>Аудиторную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неаудиторную</w:t>
      </w:r>
      <w:r>
        <w:rPr>
          <w:spacing w:val="-4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учителям,</w:t>
      </w:r>
      <w:r>
        <w:rPr>
          <w:spacing w:val="-5"/>
        </w:rPr>
        <w:t xml:space="preserve"> </w:t>
      </w:r>
      <w:r>
        <w:t>находящимся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отпуске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ребенком до исполнения им возраста трех лет, устанавливать на общих основаниях и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 для</w:t>
      </w:r>
      <w:r>
        <w:rPr>
          <w:spacing w:val="-1"/>
        </w:rPr>
        <w:t xml:space="preserve"> </w:t>
      </w:r>
      <w:r>
        <w:t>выполнения другими</w:t>
      </w:r>
      <w:r>
        <w:rPr>
          <w:spacing w:val="2"/>
        </w:rPr>
        <w:t xml:space="preserve"> </w:t>
      </w:r>
      <w:r>
        <w:t>учителями.</w:t>
      </w:r>
    </w:p>
    <w:p w:rsidR="00855111" w:rsidRDefault="00E41F91">
      <w:pPr>
        <w:pStyle w:val="a3"/>
        <w:spacing w:before="1"/>
        <w:ind w:right="755" w:firstLine="360"/>
      </w:pPr>
      <w:r>
        <w:t>4.13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неаудиторной</w:t>
      </w:r>
      <w:r>
        <w:rPr>
          <w:spacing w:val="-3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занятостью,</w:t>
      </w:r>
    </w:p>
    <w:p w:rsidR="00855111" w:rsidRDefault="00E41F91">
      <w:pPr>
        <w:pStyle w:val="a3"/>
        <w:ind w:right="288"/>
      </w:pPr>
      <w:proofErr w:type="gramStart"/>
      <w:r>
        <w:t>оговоренной в трудовом договоре и приказе руководителя организации, возможны только в</w:t>
      </w:r>
      <w:r>
        <w:rPr>
          <w:spacing w:val="-57"/>
        </w:rPr>
        <w:t xml:space="preserve"> </w:t>
      </w:r>
      <w:r>
        <w:t>случаях:</w:t>
      </w:r>
      <w:proofErr w:type="gramEnd"/>
    </w:p>
    <w:p w:rsidR="00855111" w:rsidRDefault="00E41F91">
      <w:pPr>
        <w:pStyle w:val="a4"/>
        <w:numPr>
          <w:ilvl w:val="0"/>
          <w:numId w:val="11"/>
        </w:numPr>
        <w:tabs>
          <w:tab w:val="left" w:pos="355"/>
        </w:tabs>
        <w:ind w:right="1577" w:firstLine="0"/>
        <w:jc w:val="left"/>
        <w:rPr>
          <w:sz w:val="24"/>
        </w:rPr>
      </w:pPr>
      <w:r>
        <w:rPr>
          <w:sz w:val="24"/>
        </w:rPr>
        <w:t>уменьшения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53"/>
        </w:tabs>
        <w:ind w:right="296" w:firstLine="0"/>
        <w:jc w:val="left"/>
        <w:rPr>
          <w:sz w:val="24"/>
        </w:rPr>
      </w:pPr>
      <w:r>
        <w:rPr>
          <w:sz w:val="24"/>
        </w:rPr>
        <w:t>временного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неаудиторной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необходимостью для замещения временно отсутствующего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 выполнения работником без его согласия увеличенной 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простоя,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</w:p>
    <w:p w:rsidR="00855111" w:rsidRDefault="00E41F91">
      <w:pPr>
        <w:pStyle w:val="a3"/>
        <w:spacing w:before="1"/>
        <w:ind w:right="117"/>
      </w:pPr>
      <w:r>
        <w:t>другая работа в том же организации на все время простоя либо в другом организации, но в</w:t>
      </w:r>
      <w:r>
        <w:rPr>
          <w:spacing w:val="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(отмена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-57"/>
        </w:rPr>
        <w:t xml:space="preserve"> </w:t>
      </w:r>
      <w:r>
        <w:t>карантином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53"/>
        </w:tabs>
        <w:ind w:right="1218" w:firstLine="0"/>
        <w:jc w:val="left"/>
        <w:rPr>
          <w:sz w:val="24"/>
        </w:rPr>
      </w:pPr>
      <w:r>
        <w:rPr>
          <w:sz w:val="24"/>
        </w:rPr>
        <w:t>восстановления на работе учителя, ранее выполнявшего этот объем аудиторной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неаудиторной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занятости;</w:t>
      </w:r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0"/>
          <w:numId w:val="11"/>
        </w:numPr>
        <w:tabs>
          <w:tab w:val="left" w:pos="353"/>
        </w:tabs>
        <w:spacing w:before="61"/>
        <w:ind w:right="1508" w:firstLine="0"/>
        <w:jc w:val="left"/>
        <w:rPr>
          <w:sz w:val="24"/>
        </w:rPr>
      </w:pPr>
      <w:r>
        <w:rPr>
          <w:sz w:val="24"/>
        </w:rPr>
        <w:lastRenderedPageBreak/>
        <w:t>возвращения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прервавшей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114"/>
        </w:tabs>
        <w:ind w:right="621" w:firstLine="360"/>
        <w:rPr>
          <w:sz w:val="24"/>
        </w:rPr>
      </w:pPr>
      <w:r>
        <w:rPr>
          <w:sz w:val="24"/>
        </w:rPr>
        <w:t>Установить доплаты и надбавки, носящие компенсационный характер,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мнения выборного органа первичной профсоюзной организации в размерах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53"/>
        </w:tabs>
        <w:spacing w:before="1"/>
        <w:ind w:right="224" w:firstLine="0"/>
        <w:jc w:val="left"/>
        <w:rPr>
          <w:sz w:val="24"/>
        </w:rPr>
      </w:pPr>
      <w:r>
        <w:rPr>
          <w:sz w:val="24"/>
        </w:rPr>
        <w:t>за совмещение профессий (должностей) или исполнения обязанностей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 работника производить доплаты к базовой части заработной 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 размер доплаты каждому работнику определять соглашением сторон 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оклада;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114"/>
        </w:tabs>
        <w:ind w:right="721" w:firstLine="360"/>
        <w:rPr>
          <w:sz w:val="24"/>
        </w:rPr>
      </w:pPr>
      <w:r>
        <w:rPr>
          <w:sz w:val="24"/>
        </w:rPr>
        <w:t>Выплата вознаграждения за классное руководство педагогическим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</w:p>
    <w:p w:rsidR="00855111" w:rsidRDefault="00E41F91">
      <w:pPr>
        <w:pStyle w:val="a3"/>
      </w:pPr>
      <w:proofErr w:type="gramStart"/>
      <w:r>
        <w:t>совпадающий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отпуском.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114"/>
        </w:tabs>
        <w:ind w:left="1113" w:hanging="541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3"/>
          <w:sz w:val="24"/>
        </w:rPr>
        <w:t xml:space="preserve"> </w:t>
      </w:r>
      <w:r>
        <w:rPr>
          <w:sz w:val="24"/>
        </w:rPr>
        <w:t>вынужденно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приостановившему</w:t>
      </w:r>
    </w:p>
    <w:p w:rsidR="00855111" w:rsidRDefault="00E41F91">
      <w:pPr>
        <w:pStyle w:val="a3"/>
        <w:ind w:right="139"/>
      </w:pPr>
      <w:r>
        <w:t>работу в связи с задержкой выплаты заработной платы на срок более 15 дней, не полученный</w:t>
      </w:r>
      <w:r>
        <w:rPr>
          <w:spacing w:val="-57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заработок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задержки,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 средний</w:t>
      </w:r>
      <w:r>
        <w:rPr>
          <w:spacing w:val="4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исполнения трудовых</w:t>
      </w:r>
      <w:r>
        <w:rPr>
          <w:spacing w:val="1"/>
        </w:rPr>
        <w:t xml:space="preserve"> </w:t>
      </w:r>
      <w:r>
        <w:t>обязанностей.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054"/>
        </w:tabs>
        <w:spacing w:before="1"/>
        <w:ind w:left="1053" w:hanging="5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сумм,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054"/>
        </w:tabs>
        <w:ind w:right="741" w:firstLine="300"/>
        <w:rPr>
          <w:sz w:val="24"/>
        </w:rPr>
      </w:pP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начала.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задержки оплаты отпуска в указанные сроки отпуск согласно заявлению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получения отпускных.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054"/>
        </w:tabs>
        <w:ind w:right="377" w:firstLine="300"/>
        <w:rPr>
          <w:sz w:val="24"/>
        </w:rPr>
      </w:pPr>
      <w:r>
        <w:rPr>
          <w:sz w:val="24"/>
        </w:rPr>
        <w:t>Заработная плата, не полученная в связи со смертью работника, выдается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его семьи или лицу, находившемуся на иждивении умершего в день его смерти, не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подачи документов.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054"/>
        </w:tabs>
        <w:ind w:left="1053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 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</w:p>
    <w:p w:rsidR="00855111" w:rsidRDefault="00E41F91">
      <w:pPr>
        <w:pStyle w:val="a3"/>
      </w:pPr>
      <w:r>
        <w:t>отпуска,</w:t>
      </w:r>
      <w:r>
        <w:rPr>
          <w:spacing w:val="-4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при увольнении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выплат,</w:t>
      </w:r>
      <w:r>
        <w:rPr>
          <w:spacing w:val="-3"/>
        </w:rPr>
        <w:t xml:space="preserve"> </w:t>
      </w:r>
      <w:r>
        <w:t>причитающихся</w:t>
      </w:r>
      <w:r>
        <w:rPr>
          <w:spacing w:val="-3"/>
        </w:rPr>
        <w:t xml:space="preserve"> </w:t>
      </w:r>
      <w:r>
        <w:t>работнику,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приостановки работы,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причитается денежная</w:t>
      </w:r>
      <w:r>
        <w:rPr>
          <w:spacing w:val="-1"/>
        </w:rPr>
        <w:t xml:space="preserve"> </w:t>
      </w:r>
      <w:r>
        <w:t>компенсация,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855111" w:rsidRDefault="00E41F91">
      <w:pPr>
        <w:pStyle w:val="a3"/>
      </w:pPr>
      <w:r>
        <w:t>действующей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ЦБ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(ст.236</w:t>
      </w:r>
      <w:r>
        <w:rPr>
          <w:spacing w:val="-2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054"/>
        </w:tabs>
        <w:ind w:right="1214" w:firstLine="300"/>
        <w:rPr>
          <w:sz w:val="24"/>
        </w:rPr>
      </w:pPr>
      <w:r>
        <w:rPr>
          <w:sz w:val="24"/>
        </w:rPr>
        <w:t>Изменение условий оплаты труда, предусмотренных трудовым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оснований: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right="1817" w:firstLine="0"/>
        <w:jc w:val="left"/>
        <w:rPr>
          <w:sz w:val="24"/>
        </w:rPr>
      </w:pPr>
      <w:r>
        <w:rPr>
          <w:sz w:val="24"/>
        </w:rPr>
        <w:t>при присвоении квалификационной категории – со дня вынесения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комиссией;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right="1072" w:firstLine="0"/>
        <w:jc w:val="left"/>
        <w:rPr>
          <w:sz w:val="24"/>
        </w:rPr>
      </w:pPr>
      <w:r>
        <w:rPr>
          <w:sz w:val="24"/>
        </w:rPr>
        <w:t>при изменении (увеличении) продолжительности стажа работы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(выслуга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right="2087" w:firstLine="0"/>
        <w:jc w:val="left"/>
        <w:rPr>
          <w:sz w:val="24"/>
        </w:rPr>
      </w:pPr>
      <w:r>
        <w:rPr>
          <w:sz w:val="24"/>
        </w:rPr>
        <w:t>при присвоении почетного звания – со дня присвоения почетного 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органом;</w:t>
      </w:r>
    </w:p>
    <w:p w:rsidR="00855111" w:rsidRDefault="00E41F91">
      <w:pPr>
        <w:pStyle w:val="a4"/>
        <w:numPr>
          <w:ilvl w:val="0"/>
          <w:numId w:val="12"/>
        </w:numPr>
        <w:tabs>
          <w:tab w:val="left" w:pos="394"/>
        </w:tabs>
        <w:ind w:right="1248" w:firstLine="0"/>
        <w:jc w:val="left"/>
        <w:rPr>
          <w:sz w:val="24"/>
        </w:rPr>
      </w:pPr>
      <w:r>
        <w:rPr>
          <w:sz w:val="24"/>
        </w:rPr>
        <w:t>при присуждении ученой степени доктора или кандидата наук – со дня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диплома.</w:t>
      </w:r>
    </w:p>
    <w:p w:rsidR="00855111" w:rsidRDefault="00E41F91">
      <w:pPr>
        <w:pStyle w:val="a4"/>
        <w:numPr>
          <w:ilvl w:val="1"/>
          <w:numId w:val="10"/>
        </w:numPr>
        <w:tabs>
          <w:tab w:val="left" w:pos="1114"/>
        </w:tabs>
        <w:spacing w:before="1"/>
        <w:ind w:right="715" w:firstLine="36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507"/>
        </w:tabs>
        <w:spacing w:line="240" w:lineRule="auto"/>
        <w:ind w:left="506" w:hanging="295"/>
      </w:pPr>
      <w:r w:rsidRPr="006A1244">
        <w:lastRenderedPageBreak/>
        <w:t>СОЦИАЛЬНЫЕ</w:t>
      </w:r>
      <w:r w:rsidRPr="006A1244">
        <w:rPr>
          <w:spacing w:val="-5"/>
        </w:rPr>
        <w:t xml:space="preserve"> </w:t>
      </w:r>
      <w:r w:rsidRPr="006A1244">
        <w:t>ГАРАНТИИ</w:t>
      </w:r>
      <w:r w:rsidRPr="006A1244">
        <w:rPr>
          <w:spacing w:val="-2"/>
        </w:rPr>
        <w:t xml:space="preserve"> </w:t>
      </w:r>
      <w:r w:rsidRPr="006A1244">
        <w:t>И</w:t>
      </w:r>
      <w:r w:rsidRPr="006A1244">
        <w:rPr>
          <w:spacing w:val="-4"/>
        </w:rPr>
        <w:t xml:space="preserve"> </w:t>
      </w:r>
      <w:r w:rsidRPr="006A1244">
        <w:t>ЛЬГОТЫ.</w:t>
      </w:r>
    </w:p>
    <w:p w:rsidR="00855111" w:rsidRDefault="00855111">
      <w:pPr>
        <w:pStyle w:val="a3"/>
        <w:spacing w:before="2"/>
        <w:ind w:left="0"/>
        <w:rPr>
          <w:b/>
          <w:sz w:val="16"/>
        </w:rPr>
      </w:pPr>
    </w:p>
    <w:p w:rsidR="00855111" w:rsidRDefault="00855111">
      <w:pPr>
        <w:rPr>
          <w:sz w:val="16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855111">
      <w:pPr>
        <w:pStyle w:val="a3"/>
        <w:ind w:left="0"/>
        <w:rPr>
          <w:b/>
          <w:sz w:val="26"/>
        </w:rPr>
      </w:pPr>
    </w:p>
    <w:p w:rsidR="00855111" w:rsidRDefault="00E41F91">
      <w:pPr>
        <w:pStyle w:val="a3"/>
        <w:spacing w:before="178"/>
      </w:pPr>
      <w:proofErr w:type="gramStart"/>
      <w:r>
        <w:t>РФ);</w:t>
      </w:r>
      <w:proofErr w:type="gramEnd"/>
    </w:p>
    <w:p w:rsidR="00855111" w:rsidRDefault="00855111">
      <w:pPr>
        <w:pStyle w:val="a3"/>
        <w:ind w:left="0"/>
      </w:pPr>
    </w:p>
    <w:p w:rsidR="00855111" w:rsidRDefault="00E41F91">
      <w:pPr>
        <w:pStyle w:val="a3"/>
      </w:pPr>
      <w:proofErr w:type="gramStart"/>
      <w:r>
        <w:t>РФ);</w:t>
      </w:r>
      <w:proofErr w:type="gramEnd"/>
    </w:p>
    <w:p w:rsidR="00855111" w:rsidRDefault="00E41F91">
      <w:pPr>
        <w:pStyle w:val="1"/>
        <w:numPr>
          <w:ilvl w:val="0"/>
          <w:numId w:val="9"/>
        </w:numPr>
        <w:tabs>
          <w:tab w:val="left" w:pos="906"/>
          <w:tab w:val="left" w:pos="907"/>
        </w:tabs>
        <w:spacing w:before="90"/>
        <w:ind w:hanging="697"/>
      </w:pPr>
      <w:r>
        <w:rPr>
          <w:spacing w:val="-1"/>
        </w:rPr>
        <w:br w:type="column"/>
      </w:r>
      <w:r>
        <w:lastRenderedPageBreak/>
        <w:t>Стороны</w:t>
      </w:r>
      <w:r>
        <w:rPr>
          <w:spacing w:val="-5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что: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906"/>
          <w:tab w:val="left" w:pos="907"/>
        </w:tabs>
        <w:spacing w:line="274" w:lineRule="exact"/>
        <w:ind w:hanging="697"/>
        <w:jc w:val="left"/>
        <w:rPr>
          <w:sz w:val="24"/>
        </w:rPr>
      </w:pPr>
      <w:r>
        <w:rPr>
          <w:sz w:val="24"/>
        </w:rPr>
        <w:t>Гарантии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(ст.64,</w:t>
      </w:r>
      <w:r>
        <w:rPr>
          <w:spacing w:val="2"/>
          <w:sz w:val="24"/>
        </w:rPr>
        <w:t xml:space="preserve"> </w:t>
      </w:r>
      <w:r>
        <w:rPr>
          <w:sz w:val="24"/>
        </w:rPr>
        <w:t>220,</w:t>
      </w:r>
      <w:r>
        <w:rPr>
          <w:spacing w:val="-1"/>
          <w:sz w:val="24"/>
        </w:rPr>
        <w:t xml:space="preserve"> </w:t>
      </w:r>
      <w:r>
        <w:rPr>
          <w:sz w:val="24"/>
        </w:rPr>
        <w:t>287, 259, 262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(ст.72, 72.1, 72.2,</w:t>
      </w:r>
      <w:r>
        <w:rPr>
          <w:spacing w:val="-1"/>
          <w:sz w:val="24"/>
        </w:rPr>
        <w:t xml:space="preserve"> </w:t>
      </w:r>
      <w:r>
        <w:rPr>
          <w:sz w:val="24"/>
        </w:rPr>
        <w:t>73, 74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178,</w:t>
      </w:r>
      <w:r>
        <w:rPr>
          <w:spacing w:val="-2"/>
          <w:sz w:val="24"/>
        </w:rPr>
        <w:t xml:space="preserve"> </w:t>
      </w:r>
      <w:r>
        <w:rPr>
          <w:sz w:val="24"/>
        </w:rPr>
        <w:t>179,</w:t>
      </w:r>
      <w:r>
        <w:rPr>
          <w:spacing w:val="-1"/>
          <w:sz w:val="24"/>
        </w:rPr>
        <w:t xml:space="preserve"> </w:t>
      </w:r>
      <w:r>
        <w:rPr>
          <w:sz w:val="24"/>
        </w:rPr>
        <w:t>180,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(ст.142,</w:t>
      </w:r>
      <w:r>
        <w:rPr>
          <w:spacing w:val="-1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167-168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(173,</w:t>
      </w:r>
      <w:r>
        <w:rPr>
          <w:spacing w:val="-1"/>
          <w:sz w:val="24"/>
        </w:rPr>
        <w:t xml:space="preserve"> </w:t>
      </w:r>
      <w:r>
        <w:rPr>
          <w:sz w:val="24"/>
        </w:rPr>
        <w:t>174,</w:t>
      </w:r>
      <w:r>
        <w:rPr>
          <w:spacing w:val="-1"/>
          <w:sz w:val="24"/>
        </w:rPr>
        <w:t xml:space="preserve"> </w:t>
      </w:r>
      <w:r>
        <w:rPr>
          <w:sz w:val="24"/>
        </w:rPr>
        <w:t>177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58"/>
        </w:tabs>
        <w:ind w:left="357" w:hanging="162"/>
        <w:jc w:val="left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вынужденном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вине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9"/>
          <w:sz w:val="24"/>
        </w:rPr>
        <w:t xml:space="preserve"> </w:t>
      </w:r>
      <w:r>
        <w:rPr>
          <w:sz w:val="24"/>
        </w:rPr>
        <w:t>(ст.</w:t>
      </w:r>
      <w:r>
        <w:rPr>
          <w:spacing w:val="20"/>
          <w:sz w:val="24"/>
        </w:rPr>
        <w:t xml:space="preserve"> </w:t>
      </w:r>
      <w:r>
        <w:rPr>
          <w:sz w:val="24"/>
        </w:rPr>
        <w:t>405,</w:t>
      </w:r>
      <w:r>
        <w:rPr>
          <w:spacing w:val="19"/>
          <w:sz w:val="24"/>
        </w:rPr>
        <w:t xml:space="preserve"> </w:t>
      </w:r>
      <w:r>
        <w:rPr>
          <w:sz w:val="24"/>
        </w:rPr>
        <w:t>157,</w:t>
      </w:r>
      <w:r>
        <w:rPr>
          <w:spacing w:val="19"/>
          <w:sz w:val="24"/>
        </w:rPr>
        <w:t xml:space="preserve"> </w:t>
      </w:r>
      <w:r>
        <w:rPr>
          <w:sz w:val="24"/>
        </w:rPr>
        <w:t>414</w:t>
      </w:r>
      <w:r>
        <w:rPr>
          <w:spacing w:val="19"/>
          <w:sz w:val="24"/>
        </w:rPr>
        <w:t xml:space="preserve"> </w:t>
      </w:r>
      <w:r>
        <w:rPr>
          <w:sz w:val="24"/>
        </w:rPr>
        <w:t>ТК</w:t>
      </w:r>
      <w:proofErr w:type="gramEnd"/>
    </w:p>
    <w:p w:rsidR="00855111" w:rsidRDefault="00855111">
      <w:pPr>
        <w:pStyle w:val="a3"/>
        <w:ind w:left="0"/>
      </w:pPr>
    </w:p>
    <w:p w:rsidR="00855111" w:rsidRDefault="00E41F91">
      <w:pPr>
        <w:pStyle w:val="a4"/>
        <w:numPr>
          <w:ilvl w:val="0"/>
          <w:numId w:val="11"/>
        </w:numPr>
        <w:tabs>
          <w:tab w:val="left" w:pos="386"/>
        </w:tabs>
        <w:ind w:left="385" w:hanging="190"/>
        <w:jc w:val="left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6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7"/>
          <w:sz w:val="24"/>
        </w:rPr>
        <w:t xml:space="preserve"> </w:t>
      </w:r>
      <w:r>
        <w:rPr>
          <w:sz w:val="24"/>
        </w:rPr>
        <w:t>(ст.</w:t>
      </w:r>
      <w:r>
        <w:rPr>
          <w:spacing w:val="48"/>
          <w:sz w:val="24"/>
        </w:rPr>
        <w:t xml:space="preserve"> </w:t>
      </w:r>
      <w:r>
        <w:rPr>
          <w:sz w:val="24"/>
        </w:rPr>
        <w:t>116-119,</w:t>
      </w:r>
      <w:r>
        <w:rPr>
          <w:spacing w:val="48"/>
          <w:sz w:val="24"/>
        </w:rPr>
        <w:t xml:space="preserve"> </w:t>
      </w:r>
      <w:r>
        <w:rPr>
          <w:sz w:val="24"/>
        </w:rPr>
        <w:t>123-128</w:t>
      </w:r>
      <w:r>
        <w:rPr>
          <w:spacing w:val="48"/>
          <w:sz w:val="24"/>
        </w:rPr>
        <w:t xml:space="preserve"> </w:t>
      </w:r>
      <w:r>
        <w:rPr>
          <w:sz w:val="24"/>
        </w:rPr>
        <w:t>ТК</w:t>
      </w:r>
      <w:proofErr w:type="gramEnd"/>
    </w:p>
    <w:p w:rsidR="00855111" w:rsidRDefault="00855111">
      <w:pPr>
        <w:pStyle w:val="a3"/>
        <w:spacing w:before="1"/>
        <w:ind w:left="0"/>
      </w:pP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 увольнении;</w:t>
      </w:r>
    </w:p>
    <w:p w:rsidR="00855111" w:rsidRDefault="00E41F91">
      <w:pPr>
        <w:pStyle w:val="a4"/>
        <w:numPr>
          <w:ilvl w:val="0"/>
          <w:numId w:val="11"/>
        </w:numPr>
        <w:tabs>
          <w:tab w:val="left" w:pos="336"/>
        </w:tabs>
        <w:ind w:left="335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906"/>
          <w:tab w:val="left" w:pos="907"/>
        </w:tabs>
        <w:ind w:hanging="711"/>
        <w:jc w:val="left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907"/>
        </w:tabs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права</w:t>
      </w:r>
      <w:r>
        <w:rPr>
          <w:spacing w:val="9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5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9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95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</w:p>
    <w:p w:rsidR="00855111" w:rsidRDefault="00855111">
      <w:pPr>
        <w:rPr>
          <w:sz w:val="24"/>
        </w:rPr>
        <w:sectPr w:rsidR="00855111">
          <w:type w:val="continuous"/>
          <w:pgSz w:w="11910" w:h="16840"/>
          <w:pgMar w:top="680" w:right="1020" w:bottom="280" w:left="920" w:header="720" w:footer="720" w:gutter="0"/>
          <w:cols w:num="2" w:space="720" w:equalWidth="0">
            <w:col w:w="683" w:space="40"/>
            <w:col w:w="9247"/>
          </w:cols>
        </w:sectPr>
      </w:pPr>
    </w:p>
    <w:p w:rsidR="00855111" w:rsidRDefault="00E41F91">
      <w:pPr>
        <w:pStyle w:val="a3"/>
        <w:ind w:right="120"/>
        <w:jc w:val="both"/>
      </w:pPr>
      <w:r>
        <w:lastRenderedPageBreak/>
        <w:t>осуществлять обязательное социальное страхование работников в порядке, 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 (ст.2 ТК РФ);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1629" w:hanging="71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22" w:firstLine="70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медицинскому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страхованию;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20" w:firstLine="70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 законодательством.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15" w:firstLine="706"/>
        <w:jc w:val="both"/>
        <w:rPr>
          <w:sz w:val="24"/>
        </w:rPr>
      </w:pPr>
      <w:r>
        <w:rPr>
          <w:sz w:val="24"/>
        </w:rPr>
        <w:t>Разработать программу инвестирования накопительной части трудовой 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spacing w:before="1"/>
        <w:ind w:left="212" w:right="117" w:firstLine="70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15" w:firstLine="706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изыскивать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удешевления питания;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08" w:firstLine="706"/>
        <w:jc w:val="both"/>
        <w:rPr>
          <w:sz w:val="24"/>
        </w:rPr>
      </w:pP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13" w:firstLine="706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виды медицинской и социальной помощи работникам, пострадавшим при 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заболевании; </w:t>
      </w:r>
      <w:proofErr w:type="gramStart"/>
      <w:r>
        <w:rPr>
          <w:sz w:val="24"/>
        </w:rPr>
        <w:t>гарантировать им: ежегодное предоставление путевок на санаторно-курортное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 по медицинским показаниям с полной компенсацией их стоимости,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медобслуживания, консультаций, лечебно-профилактических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местностях,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  <w:proofErr w:type="gramEnd"/>
    </w:p>
    <w:p w:rsidR="00855111" w:rsidRDefault="00E41F91">
      <w:pPr>
        <w:pStyle w:val="a4"/>
        <w:numPr>
          <w:ilvl w:val="2"/>
          <w:numId w:val="9"/>
        </w:numPr>
        <w:tabs>
          <w:tab w:val="left" w:pos="1834"/>
        </w:tabs>
        <w:spacing w:before="1"/>
        <w:ind w:left="212" w:right="116" w:firstLine="706"/>
        <w:jc w:val="both"/>
        <w:rPr>
          <w:sz w:val="24"/>
        </w:rPr>
      </w:pPr>
      <w:r>
        <w:rPr>
          <w:sz w:val="24"/>
        </w:rPr>
        <w:t>Оздоровить в детских оздоровительных лагерях (центрах) в период 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 весенних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834"/>
        </w:tabs>
        <w:ind w:left="212" w:right="117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-1"/>
          <w:sz w:val="24"/>
        </w:rPr>
        <w:t xml:space="preserve"> </w:t>
      </w:r>
      <w:r w:rsidR="005541FB">
        <w:rPr>
          <w:spacing w:val="-1"/>
          <w:sz w:val="24"/>
        </w:rPr>
        <w:t xml:space="preserve">не ниже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834"/>
        </w:tabs>
        <w:ind w:left="1833" w:hanging="916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пенсию;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834"/>
        </w:tabs>
        <w:ind w:left="212" w:right="117" w:firstLine="706"/>
        <w:jc w:val="both"/>
        <w:rPr>
          <w:sz w:val="24"/>
        </w:rPr>
      </w:pPr>
      <w:r>
        <w:rPr>
          <w:sz w:val="24"/>
        </w:rPr>
        <w:t>Устанавливать неработающим пенсионерам ежемесячную доплату к пенсии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ЖКУ;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834"/>
        </w:tabs>
        <w:ind w:left="212" w:right="112" w:firstLine="70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ст.ст.173-177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работникам, совмещающим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обучением:</w:t>
      </w:r>
    </w:p>
    <w:p w:rsidR="00855111" w:rsidRDefault="00E41F91">
      <w:pPr>
        <w:pStyle w:val="a4"/>
        <w:numPr>
          <w:ilvl w:val="0"/>
          <w:numId w:val="8"/>
        </w:numPr>
        <w:tabs>
          <w:tab w:val="left" w:pos="1219"/>
        </w:tabs>
        <w:ind w:right="109" w:firstLine="706"/>
        <w:rPr>
          <w:sz w:val="24"/>
        </w:rPr>
      </w:pPr>
      <w:proofErr w:type="gramStart"/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имеющие государственную аккредитацию образовательные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профессионального образования независимо от их организационно-правовых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очно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(вечерней)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этих</w:t>
      </w:r>
      <w:proofErr w:type="gramEnd"/>
    </w:p>
    <w:p w:rsidR="00855111" w:rsidRDefault="00855111">
      <w:pPr>
        <w:jc w:val="both"/>
        <w:rPr>
          <w:sz w:val="24"/>
        </w:rPr>
        <w:sectPr w:rsidR="00855111">
          <w:type w:val="continuous"/>
          <w:pgSz w:w="11910" w:h="16840"/>
          <w:pgMar w:top="680" w:right="1020" w:bottom="280" w:left="920" w:header="720" w:footer="720" w:gutter="0"/>
          <w:cols w:space="720"/>
        </w:sectPr>
      </w:pPr>
    </w:p>
    <w:p w:rsidR="00855111" w:rsidRDefault="00E41F91">
      <w:pPr>
        <w:pStyle w:val="a3"/>
        <w:spacing w:before="61"/>
        <w:ind w:right="118"/>
        <w:jc w:val="both"/>
      </w:pPr>
      <w:proofErr w:type="gramStart"/>
      <w:r>
        <w:lastRenderedPageBreak/>
        <w:t>организациях</w:t>
      </w:r>
      <w:proofErr w:type="gramEnd"/>
      <w:r>
        <w:t>, работодатель предоставляет дополнительные отпуска с сохранением среднего</w:t>
      </w:r>
      <w:r>
        <w:rPr>
          <w:spacing w:val="1"/>
        </w:rPr>
        <w:t xml:space="preserve"> </w:t>
      </w:r>
      <w:r>
        <w:t>заработка;</w:t>
      </w:r>
    </w:p>
    <w:p w:rsidR="00855111" w:rsidRDefault="00E41F91">
      <w:pPr>
        <w:pStyle w:val="a4"/>
        <w:numPr>
          <w:ilvl w:val="0"/>
          <w:numId w:val="8"/>
        </w:numPr>
        <w:tabs>
          <w:tab w:val="left" w:pos="1159"/>
        </w:tabs>
        <w:ind w:right="116" w:firstLine="706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организациях высшего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один раз в учебном году работодатель оплачивает проезд к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заведения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обратно;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915"/>
        </w:tabs>
        <w:spacing w:before="1"/>
        <w:ind w:left="212" w:right="115" w:firstLine="706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 на книгоиздательскую продукцию и периодические издания в размере 100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894"/>
        </w:tabs>
        <w:ind w:left="212" w:right="117" w:firstLine="706"/>
        <w:jc w:val="both"/>
        <w:rPr>
          <w:sz w:val="24"/>
        </w:rPr>
      </w:pPr>
      <w:r>
        <w:rPr>
          <w:sz w:val="24"/>
        </w:rPr>
        <w:t>проводить среди членов Профсоюза разъяснительную работу по выгодному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5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0"/>
          <w:sz w:val="24"/>
        </w:rPr>
        <w:t xml:space="preserve"> </w:t>
      </w:r>
      <w:r>
        <w:rPr>
          <w:sz w:val="24"/>
        </w:rPr>
        <w:t>пенсий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21"/>
          <w:sz w:val="24"/>
        </w:rPr>
        <w:t xml:space="preserve"> </w:t>
      </w:r>
      <w:r>
        <w:rPr>
          <w:sz w:val="24"/>
        </w:rPr>
        <w:t>Негосударственный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21"/>
          <w:sz w:val="24"/>
        </w:rPr>
        <w:t xml:space="preserve"> </w:t>
      </w:r>
      <w:r>
        <w:rPr>
          <w:sz w:val="24"/>
        </w:rPr>
        <w:t>Фонд</w:t>
      </w:r>
    </w:p>
    <w:p w:rsidR="00855111" w:rsidRDefault="00E41F91">
      <w:pPr>
        <w:pStyle w:val="a3"/>
        <w:jc w:val="both"/>
      </w:pPr>
      <w:r>
        <w:t>«Образование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наука».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ind w:left="212" w:right="117" w:firstLine="706"/>
        <w:jc w:val="both"/>
        <w:rPr>
          <w:sz w:val="24"/>
        </w:rPr>
      </w:pPr>
      <w:r>
        <w:rPr>
          <w:sz w:val="24"/>
        </w:rPr>
        <w:t>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 местности, выплачивается единовременное денежное пособие в размере пятидесяти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spacing w:before="1"/>
        <w:ind w:left="212" w:right="109" w:firstLine="706"/>
        <w:jc w:val="both"/>
        <w:rPr>
          <w:sz w:val="24"/>
        </w:rPr>
      </w:pPr>
      <w:r>
        <w:rPr>
          <w:sz w:val="24"/>
        </w:rPr>
        <w:t>Выплачивать надбавку в размере 15% к тарифной ставке (окладу) 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учебный процесс)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законом Саратовской области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или вуза.</w:t>
      </w:r>
    </w:p>
    <w:p w:rsidR="00855111" w:rsidRDefault="00E41F91">
      <w:pPr>
        <w:pStyle w:val="a3"/>
        <w:ind w:right="113" w:firstLine="706"/>
        <w:jc w:val="both"/>
      </w:pP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установления стимулирующей выплаты по показателям работы на основе 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педагога.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ind w:left="212" w:right="116" w:firstLine="706"/>
        <w:jc w:val="both"/>
        <w:rPr>
          <w:sz w:val="24"/>
        </w:rPr>
      </w:pPr>
      <w:r>
        <w:rPr>
          <w:sz w:val="24"/>
        </w:rPr>
        <w:t>Установить согласно закону Саратовской 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«Об образовании» надбавку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26"/>
          <w:sz w:val="24"/>
        </w:rPr>
        <w:t xml:space="preserve"> </w:t>
      </w:r>
      <w:r>
        <w:rPr>
          <w:sz w:val="24"/>
        </w:rPr>
        <w:t>окладу,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почетные</w:t>
      </w:r>
      <w:r>
        <w:rPr>
          <w:spacing w:val="32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«Заслуженный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3"/>
          <w:sz w:val="24"/>
        </w:rPr>
        <w:t xml:space="preserve"> </w:t>
      </w:r>
      <w:r>
        <w:rPr>
          <w:sz w:val="24"/>
        </w:rPr>
        <w:t>РСФСР»,</w:t>
      </w:r>
    </w:p>
    <w:p w:rsidR="00855111" w:rsidRDefault="00E41F91">
      <w:pPr>
        <w:pStyle w:val="a3"/>
        <w:ind w:right="112"/>
        <w:jc w:val="both"/>
      </w:pPr>
      <w:r>
        <w:t>«Заслуженный учитель РФ», «Заслуженный работник высшей школы РФ» - в размере 1601</w:t>
      </w:r>
      <w:r>
        <w:rPr>
          <w:spacing w:val="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награжденным:</w:t>
      </w:r>
    </w:p>
    <w:p w:rsidR="00855111" w:rsidRDefault="00E41F91">
      <w:pPr>
        <w:pStyle w:val="a3"/>
        <w:ind w:left="921"/>
        <w:jc w:val="both"/>
      </w:pPr>
      <w:r>
        <w:t>медалью</w:t>
      </w:r>
      <w:r>
        <w:rPr>
          <w:spacing w:val="-3"/>
        </w:rPr>
        <w:t xml:space="preserve"> </w:t>
      </w:r>
      <w:r>
        <w:t>К.Д.Ушинского;</w:t>
      </w:r>
    </w:p>
    <w:p w:rsidR="00855111" w:rsidRDefault="00E41F91">
      <w:pPr>
        <w:pStyle w:val="a3"/>
        <w:ind w:right="119" w:firstLine="708"/>
        <w:jc w:val="both"/>
      </w:pPr>
      <w:r>
        <w:t>нагрудными</w:t>
      </w:r>
      <w:r>
        <w:rPr>
          <w:spacing w:val="1"/>
        </w:rPr>
        <w:t xml:space="preserve"> </w:t>
      </w:r>
      <w:r>
        <w:t>значками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СССР",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просвещения", "Отличник</w:t>
      </w:r>
      <w:r>
        <w:rPr>
          <w:spacing w:val="-1"/>
        </w:rPr>
        <w:t xml:space="preserve"> </w:t>
      </w:r>
      <w:r>
        <w:t>профессионально-технического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РСФСР";</w:t>
      </w:r>
    </w:p>
    <w:p w:rsidR="00855111" w:rsidRDefault="00E41F91">
      <w:pPr>
        <w:pStyle w:val="a3"/>
        <w:ind w:right="112" w:firstLine="708"/>
        <w:jc w:val="both"/>
      </w:pPr>
      <w:r>
        <w:t>нагрудными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 "Почетный работник начального профессионального образования 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"Почетный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отраслевыми знаками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901</w:t>
      </w:r>
      <w:r>
        <w:rPr>
          <w:spacing w:val="2"/>
        </w:rPr>
        <w:t xml:space="preserve"> </w:t>
      </w:r>
      <w:r>
        <w:t>рубля.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29"/>
          <w:tab w:val="left" w:pos="1630"/>
        </w:tabs>
        <w:spacing w:before="1"/>
        <w:ind w:left="1629" w:hanging="712"/>
        <w:jc w:val="left"/>
        <w:rPr>
          <w:sz w:val="24"/>
        </w:rPr>
      </w:pPr>
      <w:r>
        <w:rPr>
          <w:sz w:val="24"/>
        </w:rPr>
        <w:t>Предусмотреть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аттестацией: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23" w:firstLine="706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4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9"/>
          <w:sz w:val="24"/>
        </w:rPr>
        <w:t xml:space="preserve"> </w:t>
      </w:r>
      <w:r>
        <w:rPr>
          <w:sz w:val="24"/>
        </w:rPr>
        <w:t>труда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ранее</w:t>
      </w:r>
      <w:r>
        <w:rPr>
          <w:spacing w:val="41"/>
          <w:sz w:val="24"/>
        </w:rPr>
        <w:t xml:space="preserve"> </w:t>
      </w:r>
      <w:r>
        <w:rPr>
          <w:sz w:val="24"/>
        </w:rPr>
        <w:t>имевшейся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после:</w:t>
      </w:r>
    </w:p>
    <w:p w:rsidR="00855111" w:rsidRDefault="00E41F91">
      <w:pPr>
        <w:pStyle w:val="a4"/>
        <w:numPr>
          <w:ilvl w:val="0"/>
          <w:numId w:val="7"/>
        </w:numPr>
        <w:tabs>
          <w:tab w:val="left" w:pos="1059"/>
        </w:tabs>
        <w:ind w:hanging="141"/>
        <w:jc w:val="left"/>
        <w:rPr>
          <w:sz w:val="24"/>
        </w:rPr>
      </w:pPr>
      <w:r>
        <w:rPr>
          <w:sz w:val="24"/>
        </w:rPr>
        <w:t>длительной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нетрудоспособности;</w:t>
      </w:r>
    </w:p>
    <w:p w:rsidR="00855111" w:rsidRDefault="00E41F91">
      <w:pPr>
        <w:pStyle w:val="a4"/>
        <w:numPr>
          <w:ilvl w:val="0"/>
          <w:numId w:val="7"/>
        </w:numPr>
        <w:tabs>
          <w:tab w:val="left" w:pos="1059"/>
        </w:tabs>
        <w:ind w:hanging="141"/>
        <w:jc w:val="left"/>
        <w:rPr>
          <w:sz w:val="24"/>
        </w:rPr>
      </w:pP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родам,</w:t>
      </w:r>
      <w:r>
        <w:rPr>
          <w:spacing w:val="-2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855111" w:rsidRDefault="00E41F91">
      <w:pPr>
        <w:pStyle w:val="a4"/>
        <w:numPr>
          <w:ilvl w:val="0"/>
          <w:numId w:val="7"/>
        </w:numPr>
        <w:tabs>
          <w:tab w:val="left" w:pos="1073"/>
        </w:tabs>
        <w:ind w:left="1072"/>
        <w:jc w:val="left"/>
        <w:rPr>
          <w:sz w:val="24"/>
        </w:rPr>
      </w:pP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рубежом;</w:t>
      </w:r>
    </w:p>
    <w:p w:rsidR="00855111" w:rsidRDefault="00E41F91">
      <w:pPr>
        <w:pStyle w:val="a4"/>
        <w:numPr>
          <w:ilvl w:val="0"/>
          <w:numId w:val="7"/>
        </w:numPr>
        <w:tabs>
          <w:tab w:val="left" w:pos="1073"/>
        </w:tabs>
        <w:ind w:left="1072"/>
        <w:jc w:val="left"/>
        <w:rPr>
          <w:sz w:val="24"/>
        </w:rPr>
      </w:pP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РФ».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1629" w:hanging="712"/>
        <w:jc w:val="left"/>
        <w:rPr>
          <w:sz w:val="24"/>
        </w:rPr>
      </w:pP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прекратившим</w:t>
      </w:r>
    </w:p>
    <w:p w:rsidR="00855111" w:rsidRDefault="00E41F91">
      <w:pPr>
        <w:pStyle w:val="a3"/>
        <w:ind w:right="117" w:firstLine="708"/>
        <w:jc w:val="both"/>
      </w:pP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сокращением численности или штата, уходом на пенсию, независимо от ее вида, в случае</w:t>
      </w:r>
      <w:r>
        <w:rPr>
          <w:spacing w:val="1"/>
        </w:rPr>
        <w:t xml:space="preserve"> </w:t>
      </w:r>
      <w:r>
        <w:t>возобновления ими педагогической деятельности сохранить имевшуюся квалификационную</w:t>
      </w:r>
      <w:r>
        <w:rPr>
          <w:spacing w:val="1"/>
        </w:rPr>
        <w:t xml:space="preserve"> </w:t>
      </w:r>
      <w:r>
        <w:t>категорию до окончания срока ее действия. В</w:t>
      </w:r>
      <w:r>
        <w:rPr>
          <w:spacing w:val="1"/>
        </w:rPr>
        <w:t xml:space="preserve"> </w:t>
      </w:r>
      <w:r>
        <w:t>случае истечения срока действия первой,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 лет.</w:t>
      </w:r>
    </w:p>
    <w:p w:rsidR="00855111" w:rsidRDefault="00855111">
      <w:pPr>
        <w:jc w:val="both"/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3"/>
        <w:spacing w:before="61"/>
        <w:ind w:right="118" w:firstLine="70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61"/>
        </w:rPr>
        <w:t xml:space="preserve"> </w:t>
      </w:r>
      <w:r>
        <w:t>работников,</w:t>
      </w:r>
      <w:r>
        <w:rPr>
          <w:spacing w:val="-57"/>
        </w:rPr>
        <w:t xml:space="preserve"> </w:t>
      </w:r>
      <w:r>
        <w:t>которым до пенсии по возрасту осталось не более 3 лет, допускается сохранение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имевшихся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возраста.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spacing w:before="1"/>
        <w:ind w:left="212" w:right="117" w:firstLine="708"/>
        <w:jc w:val="both"/>
        <w:rPr>
          <w:sz w:val="24"/>
        </w:rPr>
      </w:pPr>
      <w:r>
        <w:rPr>
          <w:sz w:val="24"/>
        </w:rPr>
        <w:t>Квалификационные категории (первая, высшая) учитываются в течение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их действия, в том числе при возобновлении работы в должности, по которой присвоена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21" w:firstLine="708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работника, учитывая, что аттестация является процедурой,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855111" w:rsidRDefault="00E41F91">
      <w:pPr>
        <w:pStyle w:val="a4"/>
        <w:numPr>
          <w:ilvl w:val="2"/>
          <w:numId w:val="9"/>
        </w:numPr>
        <w:tabs>
          <w:tab w:val="left" w:pos="1630"/>
        </w:tabs>
        <w:ind w:left="212" w:right="113" w:firstLine="7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выполнении педагогической работы по иной должности,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 квалификационная категория,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имеющихся 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spacing w:before="1"/>
        <w:ind w:left="212" w:right="120" w:firstLine="706"/>
        <w:jc w:val="both"/>
        <w:rPr>
          <w:sz w:val="24"/>
        </w:rPr>
      </w:pPr>
      <w:r>
        <w:rPr>
          <w:sz w:val="24"/>
        </w:rPr>
        <w:t xml:space="preserve">Ходатайствовать перед органом местного </w:t>
      </w:r>
      <w:proofErr w:type="gramStart"/>
      <w:r>
        <w:rPr>
          <w:sz w:val="24"/>
        </w:rPr>
        <w:t>самоуправления</w:t>
      </w:r>
      <w:proofErr w:type="gramEnd"/>
      <w:r>
        <w:rPr>
          <w:sz w:val="24"/>
        </w:rPr>
        <w:t xml:space="preserve">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жилья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ссуд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(строительство).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ind w:left="212" w:right="113" w:firstLine="706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 размере 1% на проведение культурно-массовой и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ind w:left="212" w:right="113" w:firstLine="708"/>
        <w:jc w:val="both"/>
        <w:rPr>
          <w:sz w:val="24"/>
        </w:rPr>
      </w:pPr>
      <w:proofErr w:type="gramStart"/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  <w:proofErr w:type="gramEnd"/>
    </w:p>
    <w:p w:rsidR="00855111" w:rsidRDefault="00E41F91">
      <w:pPr>
        <w:pStyle w:val="a4"/>
        <w:numPr>
          <w:ilvl w:val="1"/>
          <w:numId w:val="9"/>
        </w:numPr>
        <w:tabs>
          <w:tab w:val="left" w:pos="1630"/>
        </w:tabs>
        <w:ind w:left="212" w:right="120" w:firstLine="708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 ежемесячного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600"/>
        </w:tabs>
        <w:spacing w:line="240" w:lineRule="auto"/>
        <w:ind w:left="599" w:hanging="388"/>
      </w:pPr>
      <w:r w:rsidRPr="006A1244">
        <w:lastRenderedPageBreak/>
        <w:t>ОХРАНА</w:t>
      </w:r>
      <w:r w:rsidRPr="006A1244">
        <w:rPr>
          <w:spacing w:val="-2"/>
        </w:rPr>
        <w:t xml:space="preserve"> </w:t>
      </w:r>
      <w:r w:rsidRPr="006A1244">
        <w:t>ТРУДА</w:t>
      </w:r>
      <w:r w:rsidRPr="006A1244">
        <w:rPr>
          <w:spacing w:val="1"/>
        </w:rPr>
        <w:t xml:space="preserve"> </w:t>
      </w:r>
      <w:r w:rsidRPr="006A1244">
        <w:t>И</w:t>
      </w:r>
      <w:r w:rsidRPr="006A1244">
        <w:rPr>
          <w:spacing w:val="-1"/>
        </w:rPr>
        <w:t xml:space="preserve"> </w:t>
      </w:r>
      <w:r w:rsidRPr="006A1244">
        <w:t>ЗДОРОВЬЯ</w:t>
      </w:r>
    </w:p>
    <w:p w:rsidR="00855111" w:rsidRDefault="00855111">
      <w:pPr>
        <w:pStyle w:val="a3"/>
        <w:ind w:left="0"/>
        <w:rPr>
          <w:b/>
        </w:rPr>
      </w:pPr>
    </w:p>
    <w:p w:rsidR="00855111" w:rsidRDefault="00E41F91">
      <w:pPr>
        <w:pStyle w:val="a4"/>
        <w:numPr>
          <w:ilvl w:val="1"/>
          <w:numId w:val="5"/>
        </w:numPr>
        <w:tabs>
          <w:tab w:val="left" w:pos="1630"/>
        </w:tabs>
        <w:spacing w:line="274" w:lineRule="exact"/>
        <w:ind w:hanging="709"/>
        <w:jc w:val="both"/>
        <w:rPr>
          <w:b/>
          <w:sz w:val="24"/>
        </w:rPr>
      </w:pPr>
      <w:r>
        <w:rPr>
          <w:b/>
          <w:sz w:val="24"/>
        </w:rPr>
        <w:t>Работодатель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обязуется: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Обеспечить право работников организации на здоровые и безопасные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производственный травматизм и возникновение профессиональных заболеваний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219 ТК РФ).</w:t>
      </w:r>
    </w:p>
    <w:p w:rsidR="00855111" w:rsidRDefault="00E41F91">
      <w:pPr>
        <w:pStyle w:val="a3"/>
        <w:ind w:right="112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в нем организационных и технических мероприятий по охране и 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сроков их</w:t>
      </w:r>
      <w:r>
        <w:rPr>
          <w:spacing w:val="1"/>
        </w:rPr>
        <w:t xml:space="preserve"> </w:t>
      </w:r>
      <w:r>
        <w:t>выполнения, ответственных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Предусмотреть на мероприятия по охране труда, определенные 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0,3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08" w:firstLine="708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сертификацией.</w:t>
      </w:r>
    </w:p>
    <w:p w:rsidR="00855111" w:rsidRDefault="00E41F91">
      <w:pPr>
        <w:pStyle w:val="a3"/>
        <w:ind w:right="119" w:firstLine="708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1" w:firstLine="70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жизни и здоровья детей, безопасным методам и приемам выполнения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5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реже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 месяцев.</w:t>
      </w:r>
    </w:p>
    <w:p w:rsidR="00855111" w:rsidRDefault="00E41F91">
      <w:pPr>
        <w:pStyle w:val="a3"/>
        <w:ind w:right="123" w:firstLine="708"/>
        <w:jc w:val="both"/>
      </w:pPr>
      <w:r>
        <w:t>Организовывать проверку знаний работников организации по охране труда не реже 1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6" w:firstLine="70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9" w:firstLine="708"/>
        <w:jc w:val="both"/>
        <w:rPr>
          <w:sz w:val="24"/>
        </w:rPr>
      </w:pPr>
      <w:r>
        <w:rPr>
          <w:sz w:val="24"/>
        </w:rPr>
        <w:t>Обеспечивать работников специальной одеждой, обувью и другими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межотраслевыми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и должностей.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6" w:firstLine="708"/>
        <w:jc w:val="both"/>
        <w:rPr>
          <w:sz w:val="24"/>
        </w:rPr>
      </w:pPr>
      <w:r>
        <w:rPr>
          <w:sz w:val="24"/>
        </w:rPr>
        <w:t>Обеспечивать приобретение, хранение, стирку, сушку, дезинфекцию и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сертифицированных средств индивидуальной защиты, спецодежды и 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09" w:firstLine="70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774"/>
        </w:tabs>
        <w:ind w:right="112" w:firstLine="708"/>
        <w:jc w:val="both"/>
        <w:rPr>
          <w:sz w:val="24"/>
        </w:rPr>
      </w:pPr>
      <w:r>
        <w:rPr>
          <w:sz w:val="24"/>
        </w:rPr>
        <w:t>Сохранять за работником место работы (должность) и средний заработок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приостановления работ в связи с административным </w:t>
      </w:r>
      <w:hyperlink r:id="rId8">
        <w:r>
          <w:rPr>
            <w:sz w:val="24"/>
          </w:rPr>
          <w:t>приостановлением деятельности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вследствие нарушения государственных нормативных требований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1"/>
          <w:sz w:val="24"/>
        </w:rPr>
        <w:t xml:space="preserve"> </w:t>
      </w:r>
      <w:r>
        <w:rPr>
          <w:sz w:val="24"/>
        </w:rPr>
        <w:t>(ст. 220 ТК РФ).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774"/>
        </w:tabs>
        <w:ind w:right="119" w:firstLine="70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учет.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здоровья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 работодателем нормативных требований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предоставить работнику другую работу на время устранения такой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8" w:firstLine="708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мнения (по согласованию) с выборным органом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spacing w:before="61"/>
        <w:ind w:right="118" w:firstLine="708"/>
        <w:jc w:val="both"/>
        <w:rPr>
          <w:sz w:val="24"/>
        </w:rPr>
      </w:pPr>
      <w:r>
        <w:rPr>
          <w:sz w:val="24"/>
        </w:rPr>
        <w:lastRenderedPageBreak/>
        <w:t>Обеспечивать соблюдение работниками требований, правил и инструкций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7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паритетной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(уполномоченным по охране труда выборного органа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организации)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условий и охраны труда, выполнением Соглашения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7" w:firstLine="708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на производстве, лицам, имеющим право на возмещение вреда по случаю</w:t>
      </w:r>
      <w:r>
        <w:rPr>
          <w:spacing w:val="-57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"/>
          <w:sz w:val="24"/>
        </w:rPr>
        <w:t xml:space="preserve"> </w:t>
      </w:r>
      <w:r>
        <w:rPr>
          <w:sz w:val="24"/>
        </w:rPr>
        <w:t>кормильца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2" w:firstLine="708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(главным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техническим)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охране труда, уполномоченным (доверенным лицам) по охране труда в проведении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периодических медицинских осмотров (обследований) работников, а также 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 заключением с сохранением за ними места работы (должности)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5" w:firstLine="708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1" w:firstLine="708"/>
        <w:jc w:val="both"/>
        <w:rPr>
          <w:sz w:val="24"/>
        </w:rPr>
      </w:pPr>
      <w:r>
        <w:rPr>
          <w:sz w:val="24"/>
        </w:rPr>
        <w:t>Предоставлять транспорт (по возможности) для проведения диспансерного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районной больнице.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left="1833" w:hanging="913"/>
        <w:jc w:val="both"/>
        <w:rPr>
          <w:sz w:val="24"/>
        </w:rPr>
      </w:pPr>
      <w:r>
        <w:rPr>
          <w:sz w:val="24"/>
        </w:rPr>
        <w:t>Оборудовать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834"/>
        </w:tabs>
        <w:ind w:right="111" w:firstLine="708"/>
        <w:jc w:val="both"/>
        <w:rPr>
          <w:sz w:val="24"/>
        </w:rPr>
      </w:pPr>
      <w:r>
        <w:rPr>
          <w:sz w:val="24"/>
        </w:rPr>
        <w:t>Один раз в полгода информировать коллектив организации о 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социального страхования на оплату пособий, больничных листов, на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факторами.</w:t>
      </w:r>
    </w:p>
    <w:p w:rsidR="00855111" w:rsidRDefault="00E41F91">
      <w:pPr>
        <w:pStyle w:val="a4"/>
        <w:numPr>
          <w:ilvl w:val="1"/>
          <w:numId w:val="5"/>
        </w:numPr>
        <w:tabs>
          <w:tab w:val="left" w:pos="1630"/>
        </w:tabs>
        <w:ind w:hanging="709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первой помощи при несчастных случаях на производстве, инструктаж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spacing w:before="1"/>
        <w:ind w:right="118" w:firstLine="698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855111" w:rsidRDefault="00E41F91">
      <w:pPr>
        <w:pStyle w:val="a4"/>
        <w:numPr>
          <w:ilvl w:val="2"/>
          <w:numId w:val="5"/>
        </w:numPr>
        <w:tabs>
          <w:tab w:val="left" w:pos="1630"/>
        </w:tabs>
        <w:ind w:right="111" w:firstLine="708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(отравления).</w:t>
      </w:r>
    </w:p>
    <w:p w:rsidR="00855111" w:rsidRDefault="00E41F91">
      <w:pPr>
        <w:pStyle w:val="a4"/>
        <w:numPr>
          <w:ilvl w:val="1"/>
          <w:numId w:val="5"/>
        </w:numPr>
        <w:tabs>
          <w:tab w:val="left" w:pos="1630"/>
        </w:tabs>
        <w:ind w:left="212" w:right="117" w:firstLine="70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на рабочем месте ситуации, угрожающей жизни и здоровью работника,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694"/>
        </w:tabs>
        <w:spacing w:line="240" w:lineRule="auto"/>
        <w:ind w:left="693" w:hanging="482"/>
      </w:pPr>
      <w:r w:rsidRPr="006A1244">
        <w:lastRenderedPageBreak/>
        <w:t>ГАРАНТИИ</w:t>
      </w:r>
      <w:r w:rsidRPr="006A1244">
        <w:rPr>
          <w:spacing w:val="-6"/>
        </w:rPr>
        <w:t xml:space="preserve"> </w:t>
      </w:r>
      <w:r w:rsidRPr="006A1244">
        <w:t>ПРОФСОЮЗНОЙ</w:t>
      </w:r>
      <w:r w:rsidRPr="006A1244">
        <w:rPr>
          <w:spacing w:val="-5"/>
        </w:rPr>
        <w:t xml:space="preserve"> </w:t>
      </w:r>
      <w:r w:rsidRPr="006A1244">
        <w:t>ДЕЯТЕЛЬНОСТИ</w:t>
      </w:r>
    </w:p>
    <w:p w:rsidR="00855111" w:rsidRDefault="00855111">
      <w:pPr>
        <w:pStyle w:val="a3"/>
        <w:spacing w:before="7"/>
        <w:ind w:left="0"/>
        <w:rPr>
          <w:b/>
          <w:sz w:val="23"/>
        </w:rPr>
      </w:pPr>
    </w:p>
    <w:p w:rsidR="00855111" w:rsidRDefault="00E41F91">
      <w:pPr>
        <w:pStyle w:val="a4"/>
        <w:numPr>
          <w:ilvl w:val="1"/>
          <w:numId w:val="4"/>
        </w:numPr>
        <w:tabs>
          <w:tab w:val="left" w:pos="1630"/>
        </w:tabs>
        <w:ind w:right="114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Конституцией Российской Федерации, Трудовым кодексом РФ,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 «О профессиональных союзах, их правах и гарантиях деятельности»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855111" w:rsidRDefault="00E41F91">
      <w:pPr>
        <w:pStyle w:val="a4"/>
        <w:numPr>
          <w:ilvl w:val="1"/>
          <w:numId w:val="4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вопросам: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4" w:firstLine="708"/>
        <w:jc w:val="both"/>
        <w:rPr>
          <w:sz w:val="24"/>
        </w:rPr>
      </w:pP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(ст.29</w:t>
      </w:r>
      <w:r>
        <w:rPr>
          <w:spacing w:val="1"/>
          <w:sz w:val="24"/>
        </w:rPr>
        <w:t xml:space="preserve"> </w:t>
      </w:r>
      <w:r>
        <w:rPr>
          <w:sz w:val="24"/>
        </w:rPr>
        <w:t>ТК,</w:t>
      </w:r>
      <w:r>
        <w:rPr>
          <w:spacing w:val="1"/>
          <w:sz w:val="24"/>
        </w:rPr>
        <w:t xml:space="preserve"> </w:t>
      </w:r>
      <w:r>
        <w:rPr>
          <w:sz w:val="24"/>
        </w:rPr>
        <w:t>ст.11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 «О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деятельности»);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занятости;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3" w:firstLine="708"/>
        <w:jc w:val="both"/>
        <w:rPr>
          <w:sz w:val="24"/>
        </w:rPr>
      </w:pP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выполнением;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spacing w:before="1"/>
        <w:ind w:left="1629" w:hanging="709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труде;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урегулировании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2" w:firstLine="708"/>
        <w:jc w:val="both"/>
        <w:rPr>
          <w:sz w:val="24"/>
        </w:rPr>
      </w:pPr>
      <w:r>
        <w:rPr>
          <w:sz w:val="24"/>
        </w:rPr>
        <w:t>Работодатель, должностные лица работодателя обязаны оказывать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(ст.377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выборного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Трудовым кодексом РФ,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РФ «О профессиональных союзах, их правах и гарантиях деятельности»,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130"/>
        </w:tabs>
        <w:ind w:right="117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169"/>
        </w:tabs>
        <w:ind w:right="118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1"/>
          <w:sz w:val="24"/>
        </w:rPr>
        <w:t xml:space="preserve"> </w:t>
      </w:r>
      <w:r>
        <w:rPr>
          <w:sz w:val="24"/>
        </w:rPr>
        <w:t>58 ТК РФ);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073"/>
        </w:tabs>
        <w:spacing w:before="1"/>
        <w:ind w:right="116" w:firstLine="708"/>
        <w:rPr>
          <w:sz w:val="24"/>
        </w:rPr>
      </w:pPr>
      <w:r>
        <w:rPr>
          <w:sz w:val="24"/>
        </w:rPr>
        <w:t>не препятствовать представителям Профсоюза, посещать рабочие места, на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(ст.370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3-5,</w:t>
      </w:r>
      <w:r>
        <w:rPr>
          <w:spacing w:val="1"/>
          <w:sz w:val="24"/>
        </w:rPr>
        <w:t xml:space="preserve"> </w:t>
      </w:r>
      <w:r>
        <w:rPr>
          <w:sz w:val="24"/>
        </w:rPr>
        <w:t>п.5</w:t>
      </w:r>
      <w:r>
        <w:rPr>
          <w:spacing w:val="1"/>
          <w:sz w:val="24"/>
        </w:rPr>
        <w:t xml:space="preserve"> </w:t>
      </w:r>
      <w:r>
        <w:rPr>
          <w:sz w:val="24"/>
        </w:rPr>
        <w:t>ст.11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деятельности»);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277"/>
        </w:tabs>
        <w:ind w:right="109" w:firstLine="708"/>
        <w:rPr>
          <w:sz w:val="24"/>
        </w:rPr>
      </w:pP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помещения, как для работы самого органа, так и для проведения 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409"/>
        </w:tabs>
        <w:ind w:right="116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оргтехники;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068"/>
        </w:tabs>
        <w:spacing w:before="1"/>
        <w:ind w:right="117" w:firstLine="708"/>
        <w:rPr>
          <w:sz w:val="24"/>
        </w:rPr>
      </w:pPr>
      <w:r>
        <w:rPr>
          <w:sz w:val="24"/>
        </w:rPr>
        <w:t>осуществлять техническое обслуживание оргтехники и компьютеров, множительной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уставной деятельности выборного органа первичной профсоюзной организации.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организацией;</w:t>
      </w:r>
    </w:p>
    <w:p w:rsidR="00855111" w:rsidRDefault="00E41F91">
      <w:pPr>
        <w:pStyle w:val="a4"/>
        <w:numPr>
          <w:ilvl w:val="0"/>
          <w:numId w:val="3"/>
        </w:numPr>
        <w:tabs>
          <w:tab w:val="left" w:pos="1200"/>
        </w:tabs>
        <w:ind w:right="111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-57"/>
          <w:sz w:val="24"/>
        </w:rPr>
        <w:t xml:space="preserve"> </w:t>
      </w:r>
      <w:r>
        <w:rPr>
          <w:sz w:val="24"/>
        </w:rPr>
        <w:t>при этом оплату их хозяйственного содержания, ремонта, отопления, освещения, уборки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(ст.377 ТК).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1"/>
        <w:numPr>
          <w:ilvl w:val="1"/>
          <w:numId w:val="4"/>
        </w:numPr>
        <w:tabs>
          <w:tab w:val="left" w:pos="1630"/>
        </w:tabs>
        <w:ind w:left="1629" w:hanging="709"/>
        <w:jc w:val="both"/>
      </w:pPr>
      <w:r>
        <w:lastRenderedPageBreak/>
        <w:t>Работодатель</w:t>
      </w:r>
      <w:r>
        <w:rPr>
          <w:spacing w:val="-4"/>
        </w:rPr>
        <w:t xml:space="preserve"> </w:t>
      </w:r>
      <w:r>
        <w:t>обязуется: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3" w:firstLine="708"/>
        <w:jc w:val="both"/>
        <w:rPr>
          <w:sz w:val="24"/>
        </w:rPr>
      </w:pPr>
      <w:r>
        <w:rPr>
          <w:sz w:val="24"/>
        </w:rPr>
        <w:t>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гарантированных законом социально-трудовых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прав и свобод, принуждения, увольнения или иных форм воздействия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3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9"/>
          <w:sz w:val="24"/>
        </w:rPr>
        <w:t xml:space="preserve"> </w:t>
      </w:r>
      <w:r>
        <w:rPr>
          <w:sz w:val="24"/>
        </w:rPr>
        <w:t>2,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пункту</w:t>
      </w:r>
    </w:p>
    <w:p w:rsidR="00855111" w:rsidRDefault="00E41F91">
      <w:pPr>
        <w:pStyle w:val="a3"/>
        <w:ind w:right="119"/>
        <w:jc w:val="both"/>
      </w:pP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согласия)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4"/>
        </w:rPr>
        <w:t xml:space="preserve"> </w:t>
      </w:r>
      <w:r>
        <w:t>ст.82, 373 ТК РФ.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7" w:firstLine="70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членских профсоюзных взносов из заработной платы работников,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Профсоюза,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их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заявлений.</w:t>
      </w:r>
    </w:p>
    <w:p w:rsidR="00855111" w:rsidRDefault="00E41F91">
      <w:pPr>
        <w:pStyle w:val="a3"/>
        <w:ind w:right="108" w:firstLine="708"/>
        <w:jc w:val="both"/>
      </w:pPr>
      <w:r>
        <w:t>Членские профсоюзные взносы перечисляются на счет профсоюзной организации 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Задержка</w:t>
      </w:r>
      <w:r>
        <w:rPr>
          <w:spacing w:val="-1"/>
        </w:rPr>
        <w:t xml:space="preserve"> </w:t>
      </w:r>
      <w:r>
        <w:t>перечисления средств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855111" w:rsidRDefault="00E41F91">
      <w:pPr>
        <w:pStyle w:val="a3"/>
        <w:ind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уполномочил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перечи</w:t>
      </w:r>
      <w:r w:rsidR="006C01C4">
        <w:t>с</w:t>
      </w:r>
      <w:r>
        <w:t>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денежные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1%.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6" w:firstLine="708"/>
        <w:jc w:val="both"/>
        <w:rPr>
          <w:sz w:val="24"/>
        </w:rPr>
      </w:pPr>
      <w:r>
        <w:rPr>
          <w:sz w:val="24"/>
        </w:rPr>
        <w:t>Освобождать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выборного органа первичной профсоюзной организации на время участия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делегатов созываемых Профсоюзом съездов, конференций, а также делегатов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3" w:firstLine="70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информацию по любым вопросам труда и социально-экономического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0" w:firstLine="706"/>
        <w:jc w:val="both"/>
        <w:rPr>
          <w:sz w:val="24"/>
        </w:rPr>
      </w:pPr>
      <w:r>
        <w:rPr>
          <w:sz w:val="24"/>
        </w:rPr>
        <w:t>Членов выборного органа первичной профсоюзной организации включать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left="918" w:right="117" w:firstLine="2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93"/>
          <w:tab w:val="left" w:pos="1294"/>
          <w:tab w:val="left" w:pos="2852"/>
          <w:tab w:val="left" w:pos="4137"/>
          <w:tab w:val="left" w:pos="5304"/>
          <w:tab w:val="left" w:pos="5656"/>
          <w:tab w:val="left" w:pos="7297"/>
          <w:tab w:val="left" w:pos="8984"/>
        </w:tabs>
        <w:ind w:right="120" w:firstLine="720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z w:val="24"/>
        </w:rPr>
        <w:tab/>
        <w:t>трудового</w:t>
      </w:r>
      <w:r>
        <w:rPr>
          <w:sz w:val="24"/>
        </w:rPr>
        <w:tab/>
        <w:t>договора</w:t>
      </w:r>
      <w:r>
        <w:rPr>
          <w:sz w:val="24"/>
        </w:rPr>
        <w:tab/>
        <w:t>с</w:t>
      </w:r>
      <w:r>
        <w:rPr>
          <w:sz w:val="24"/>
        </w:rPr>
        <w:tab/>
        <w:t>работниками,</w:t>
      </w:r>
      <w:r>
        <w:rPr>
          <w:sz w:val="24"/>
        </w:rPr>
        <w:tab/>
        <w:t>являющимися</w:t>
      </w:r>
      <w:r>
        <w:rPr>
          <w:sz w:val="24"/>
        </w:rPr>
        <w:tab/>
      </w:r>
      <w:r>
        <w:rPr>
          <w:spacing w:val="-1"/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(ст.82,374 ТК 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(ст.99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(ст.105 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запрещение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(ст.113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spacing w:before="1"/>
        <w:ind w:left="1278" w:hanging="361"/>
        <w:jc w:val="left"/>
        <w:rPr>
          <w:sz w:val="24"/>
        </w:rPr>
      </w:pPr>
      <w:r>
        <w:rPr>
          <w:sz w:val="24"/>
        </w:rPr>
        <w:t>очередность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(ст.123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(ст.135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(ст.159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массовые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(ст.180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ind w:right="115" w:firstLine="706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6"/>
          <w:sz w:val="24"/>
        </w:rPr>
        <w:t xml:space="preserve"> </w:t>
      </w:r>
      <w:r>
        <w:rPr>
          <w:sz w:val="24"/>
        </w:rPr>
        <w:t>днем</w:t>
      </w:r>
      <w:r>
        <w:rPr>
          <w:spacing w:val="-57"/>
          <w:sz w:val="24"/>
        </w:rPr>
        <w:t xml:space="preserve"> </w:t>
      </w:r>
      <w:r>
        <w:rPr>
          <w:sz w:val="24"/>
        </w:rPr>
        <w:t>(ст.101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ind w:left="1293" w:hanging="36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(ст.190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(ст.218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(ст.103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(ст.136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ind w:right="111" w:firstLine="720"/>
        <w:jc w:val="left"/>
        <w:rPr>
          <w:sz w:val="24"/>
        </w:rPr>
      </w:pPr>
      <w:r>
        <w:rPr>
          <w:sz w:val="24"/>
        </w:rPr>
        <w:t>установление размеров повышенной заработной платы за вредные и (или) опасные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 условия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(ст.147 ТК 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78"/>
          <w:tab w:val="left" w:pos="1279"/>
        </w:tabs>
        <w:ind w:left="1278" w:hanging="361"/>
        <w:jc w:val="left"/>
        <w:rPr>
          <w:sz w:val="24"/>
        </w:rPr>
      </w:pP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(ст.154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ind w:right="120" w:firstLine="72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(ст.193,194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РФ);</w:t>
      </w:r>
    </w:p>
    <w:p w:rsidR="00855111" w:rsidRDefault="00855111">
      <w:pPr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0"/>
          <w:numId w:val="1"/>
        </w:numPr>
        <w:tabs>
          <w:tab w:val="left" w:pos="1294"/>
        </w:tabs>
        <w:spacing w:before="61"/>
        <w:ind w:right="114" w:firstLine="720"/>
        <w:rPr>
          <w:sz w:val="24"/>
        </w:rPr>
      </w:pPr>
      <w:r>
        <w:rPr>
          <w:sz w:val="24"/>
        </w:rPr>
        <w:lastRenderedPageBreak/>
        <w:t>определение форм профессиональной подготовки, переподготовки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работников, перечень необходимых профессий и специальностей (ст.196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855111" w:rsidRDefault="00E41F91">
      <w:pPr>
        <w:pStyle w:val="a4"/>
        <w:numPr>
          <w:ilvl w:val="0"/>
          <w:numId w:val="1"/>
        </w:numPr>
        <w:tabs>
          <w:tab w:val="left" w:pos="1294"/>
        </w:tabs>
        <w:spacing w:before="1"/>
        <w:ind w:right="118" w:firstLine="720"/>
        <w:rPr>
          <w:sz w:val="24"/>
        </w:rPr>
      </w:pPr>
      <w:r>
        <w:rPr>
          <w:sz w:val="24"/>
        </w:rPr>
        <w:t>установление сроков выплаты заработной платы работникам (ст.136 ТК РФ)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855111" w:rsidRDefault="00E41F91">
      <w:pPr>
        <w:pStyle w:val="a4"/>
        <w:numPr>
          <w:ilvl w:val="2"/>
          <w:numId w:val="4"/>
        </w:numPr>
        <w:tabs>
          <w:tab w:val="left" w:pos="1630"/>
        </w:tabs>
        <w:ind w:right="115" w:firstLine="70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трудового законодательства,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выполнением условий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855111" w:rsidRDefault="00E41F91">
      <w:pPr>
        <w:pStyle w:val="a3"/>
        <w:ind w:right="117" w:firstLine="706"/>
        <w:jc w:val="both"/>
      </w:pPr>
      <w:r>
        <w:t>В недельный срок сообщать им о результатах рассмотрения требований об устранении</w:t>
      </w:r>
      <w:r>
        <w:rPr>
          <w:spacing w:val="-57"/>
        </w:rPr>
        <w:t xml:space="preserve"> </w:t>
      </w:r>
      <w:r>
        <w:t>выявленных нарушений.</w:t>
      </w:r>
    </w:p>
    <w:p w:rsidR="00855111" w:rsidRDefault="00855111">
      <w:pPr>
        <w:pStyle w:val="a3"/>
        <w:ind w:left="0"/>
        <w:rPr>
          <w:sz w:val="26"/>
        </w:rPr>
      </w:pPr>
    </w:p>
    <w:p w:rsidR="00855111" w:rsidRDefault="00855111">
      <w:pPr>
        <w:pStyle w:val="a3"/>
        <w:spacing w:before="5"/>
        <w:ind w:left="0"/>
        <w:rPr>
          <w:sz w:val="22"/>
        </w:rPr>
      </w:pPr>
    </w:p>
    <w:p w:rsidR="00855111" w:rsidRPr="006A1244" w:rsidRDefault="00E41F91">
      <w:pPr>
        <w:pStyle w:val="1"/>
        <w:numPr>
          <w:ilvl w:val="0"/>
          <w:numId w:val="22"/>
        </w:numPr>
        <w:tabs>
          <w:tab w:val="left" w:pos="787"/>
        </w:tabs>
        <w:spacing w:before="0" w:line="240" w:lineRule="auto"/>
        <w:ind w:left="212" w:right="2656" w:firstLine="0"/>
      </w:pPr>
      <w:r w:rsidRPr="006A1244">
        <w:t>ОБЯЗАТЕЛЬСТВА ВЫБОРНОГО ОРГАНА ПЕРВИЧНОЙ</w:t>
      </w:r>
      <w:r w:rsidRPr="006A1244">
        <w:rPr>
          <w:spacing w:val="-57"/>
        </w:rPr>
        <w:t xml:space="preserve"> </w:t>
      </w:r>
      <w:r w:rsidRPr="006A1244">
        <w:t>ПРОФСОЮЗНОЙ</w:t>
      </w:r>
      <w:r w:rsidRPr="006A1244">
        <w:rPr>
          <w:spacing w:val="-1"/>
        </w:rPr>
        <w:t xml:space="preserve"> </w:t>
      </w:r>
      <w:r w:rsidRPr="006A1244">
        <w:t>ОРГАНИЗАЦИИ</w:t>
      </w:r>
    </w:p>
    <w:p w:rsidR="00855111" w:rsidRDefault="00855111">
      <w:pPr>
        <w:pStyle w:val="a3"/>
        <w:ind w:left="0"/>
        <w:rPr>
          <w:b/>
        </w:rPr>
      </w:pPr>
    </w:p>
    <w:p w:rsidR="00855111" w:rsidRDefault="00E41F91">
      <w:pPr>
        <w:pStyle w:val="a4"/>
        <w:numPr>
          <w:ilvl w:val="0"/>
          <w:numId w:val="2"/>
        </w:numPr>
        <w:tabs>
          <w:tab w:val="left" w:pos="1630"/>
        </w:tabs>
        <w:spacing w:line="274" w:lineRule="exact"/>
        <w:ind w:hanging="709"/>
        <w:jc w:val="both"/>
        <w:rPr>
          <w:b/>
          <w:sz w:val="24"/>
        </w:rPr>
      </w:pPr>
      <w:r>
        <w:rPr>
          <w:b/>
          <w:sz w:val="24"/>
        </w:rPr>
        <w:t>Выборный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профсоюзной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обязуется: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0" w:firstLine="708"/>
        <w:jc w:val="both"/>
        <w:rPr>
          <w:sz w:val="24"/>
        </w:rPr>
      </w:pPr>
      <w:r>
        <w:rPr>
          <w:sz w:val="24"/>
        </w:rPr>
        <w:t>Представлять и защищать права и интересы членов Профсоюза по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 вопросам в соответствии с Федеральным законом «О профессиональных 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855111" w:rsidRDefault="00E41F91">
      <w:pPr>
        <w:pStyle w:val="a3"/>
        <w:ind w:right="114" w:firstLine="708"/>
        <w:jc w:val="both"/>
      </w:pPr>
      <w:r>
        <w:t>Представлять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уполномочили</w:t>
      </w:r>
      <w:r>
        <w:rPr>
          <w:spacing w:val="1"/>
        </w:rPr>
        <w:t xml:space="preserve"> </w:t>
      </w:r>
      <w:r>
        <w:t>выборный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первичной профсоюзной организации представлять их интересы и перечисляют ежемесячно</w:t>
      </w:r>
      <w:r>
        <w:rPr>
          <w:spacing w:val="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2" w:firstLine="708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работодателем и его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22" w:firstLine="708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 расходования фонда оплаты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внебюджетного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4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суде</w:t>
      </w:r>
      <w:proofErr w:type="gramEnd"/>
      <w:r>
        <w:rPr>
          <w:sz w:val="24"/>
        </w:rPr>
        <w:t>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08" w:firstLine="708"/>
        <w:jc w:val="both"/>
        <w:rPr>
          <w:sz w:val="24"/>
        </w:rPr>
      </w:pPr>
      <w:r>
        <w:rPr>
          <w:sz w:val="24"/>
        </w:rPr>
        <w:t>Организовывать учебу профсоюзного актива и совместно с администрацией 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3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24"/>
          <w:sz w:val="24"/>
        </w:rPr>
        <w:t xml:space="preserve"> </w:t>
      </w:r>
      <w:r>
        <w:rPr>
          <w:sz w:val="24"/>
        </w:rPr>
        <w:t>страхованию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страхованию.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8" w:firstLine="708"/>
        <w:jc w:val="both"/>
        <w:rPr>
          <w:sz w:val="24"/>
        </w:rPr>
      </w:pPr>
      <w:r>
        <w:rPr>
          <w:sz w:val="24"/>
        </w:rPr>
        <w:t>Совместно с работодателем обеспечивать регистрацию работников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достоверных 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20" w:firstLine="708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 и своевременностью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2" w:firstLine="70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спецоценке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2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СОУТ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spacing w:before="61"/>
        <w:ind w:right="119" w:firstLine="708"/>
        <w:jc w:val="both"/>
        <w:rPr>
          <w:sz w:val="24"/>
        </w:rPr>
      </w:pPr>
      <w:r>
        <w:rPr>
          <w:sz w:val="24"/>
        </w:rPr>
        <w:lastRenderedPageBreak/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тяжелой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Осуществлять культурно-массовую и физкультурно-оздоровительную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spacing w:before="1"/>
        <w:ind w:right="120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9" w:firstLine="708"/>
        <w:jc w:val="both"/>
        <w:rPr>
          <w:sz w:val="24"/>
        </w:rPr>
      </w:pPr>
      <w:r>
        <w:rPr>
          <w:sz w:val="24"/>
        </w:rPr>
        <w:t>Направлять учредителю (собственнику) организации заявление о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организации, его заместителями законов и иных нормативных актов о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 вплоть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(ст.195 ТК РФ).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4" w:firstLine="708"/>
        <w:jc w:val="both"/>
        <w:rPr>
          <w:sz w:val="24"/>
        </w:rPr>
      </w:pPr>
      <w:r>
        <w:rPr>
          <w:sz w:val="24"/>
        </w:rPr>
        <w:t>Проводить разъяснительную работу среди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 об их правах и льготах,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социально-трудовых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 ведущего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 работу.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 органов.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5" w:firstLine="708"/>
        <w:jc w:val="both"/>
        <w:rPr>
          <w:sz w:val="24"/>
        </w:rPr>
      </w:pPr>
      <w:r>
        <w:rPr>
          <w:sz w:val="24"/>
        </w:rPr>
        <w:t>Добиваться от работодателя приостановки (отмены) управленческих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(ст.8, 371,</w:t>
      </w:r>
      <w:r>
        <w:rPr>
          <w:spacing w:val="-1"/>
          <w:sz w:val="24"/>
        </w:rPr>
        <w:t xml:space="preserve"> </w:t>
      </w:r>
      <w:r>
        <w:rPr>
          <w:sz w:val="24"/>
        </w:rPr>
        <w:t>372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right="111" w:firstLine="70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855111" w:rsidRDefault="00E41F91">
      <w:pPr>
        <w:pStyle w:val="a4"/>
        <w:numPr>
          <w:ilvl w:val="1"/>
          <w:numId w:val="2"/>
        </w:numPr>
        <w:tabs>
          <w:tab w:val="left" w:pos="1605"/>
        </w:tabs>
        <w:ind w:right="110" w:firstLine="72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"Электронный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профсоюзный билет"</w:t>
      </w:r>
    </w:p>
    <w:p w:rsidR="00855111" w:rsidRDefault="00855111">
      <w:pPr>
        <w:jc w:val="both"/>
        <w:rPr>
          <w:sz w:val="24"/>
        </w:rPr>
        <w:sectPr w:rsidR="00855111">
          <w:pgSz w:w="11910" w:h="16840"/>
          <w:pgMar w:top="620" w:right="1020" w:bottom="960" w:left="920" w:header="0" w:footer="779" w:gutter="0"/>
          <w:cols w:space="720"/>
        </w:sect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outlineLvl w:val="0"/>
        <w:rPr>
          <w:b/>
          <w:bCs/>
          <w:caps/>
          <w:sz w:val="24"/>
          <w:szCs w:val="24"/>
          <w:lang w:eastAsia="ru-RU"/>
        </w:rPr>
      </w:pPr>
      <w:r w:rsidRPr="006A1244">
        <w:rPr>
          <w:b/>
          <w:bCs/>
          <w:caps/>
          <w:sz w:val="24"/>
          <w:szCs w:val="24"/>
          <w:lang w:val="en-US" w:eastAsia="ru-RU"/>
        </w:rPr>
        <w:lastRenderedPageBreak/>
        <w:t>IX</w:t>
      </w:r>
      <w:r w:rsidRPr="006A1244">
        <w:rPr>
          <w:b/>
          <w:bCs/>
          <w:caps/>
          <w:sz w:val="24"/>
          <w:szCs w:val="24"/>
          <w:lang w:eastAsia="ru-RU"/>
        </w:rPr>
        <w:t>. Контроль за выполнением коллективного договора.</w:t>
      </w:r>
      <w:r w:rsidRPr="006A1244">
        <w:rPr>
          <w:b/>
          <w:bCs/>
          <w:caps/>
          <w:sz w:val="24"/>
          <w:szCs w:val="24"/>
          <w:lang w:eastAsia="ru-RU"/>
        </w:rPr>
        <w:br/>
        <w:t>Ответственность сторон коллективного договора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left="705" w:firstLine="3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</w:t>
      </w:r>
      <w:r w:rsidRPr="006A1244">
        <w:rPr>
          <w:sz w:val="24"/>
          <w:szCs w:val="24"/>
          <w:lang w:eastAsia="ru-RU"/>
        </w:rPr>
        <w:tab/>
        <w:t>Стороны договорились: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9.1.</w:t>
      </w:r>
      <w:r w:rsidRPr="006A1244">
        <w:rPr>
          <w:sz w:val="24"/>
          <w:szCs w:val="24"/>
          <w:lang w:eastAsia="ru-RU"/>
        </w:rPr>
        <w:tab/>
        <w:t>Работодатель в течение семи дней  со дня подписания коллективного договора направляет его в орган по труду для уведомительной регистрации.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9.2.</w:t>
      </w:r>
      <w:r w:rsidRPr="006A1244">
        <w:rPr>
          <w:sz w:val="24"/>
          <w:szCs w:val="24"/>
          <w:lang w:eastAsia="ru-RU"/>
        </w:rPr>
        <w:tab/>
        <w:t>Разъяснять условия коллективного договора среди работников образовательной организации.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9.3.</w:t>
      </w:r>
      <w:r w:rsidRPr="006A1244">
        <w:rPr>
          <w:sz w:val="24"/>
          <w:szCs w:val="24"/>
          <w:lang w:eastAsia="ru-RU"/>
        </w:rPr>
        <w:tab/>
        <w:t>Проводить организаторскую работу по обеспечению выполнения  условий коллективного договора.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9.4.</w:t>
      </w:r>
      <w:r w:rsidRPr="006A1244">
        <w:rPr>
          <w:sz w:val="24"/>
          <w:szCs w:val="24"/>
          <w:lang w:eastAsia="ru-RU"/>
        </w:rPr>
        <w:tab/>
        <w:t xml:space="preserve">Представлять сторонам необходимую информацию в целях обеспечения надлежащего </w:t>
      </w:r>
      <w:proofErr w:type="gramStart"/>
      <w:r w:rsidRPr="006A1244">
        <w:rPr>
          <w:sz w:val="24"/>
          <w:szCs w:val="24"/>
          <w:lang w:eastAsia="ru-RU"/>
        </w:rPr>
        <w:t>контроля за</w:t>
      </w:r>
      <w:proofErr w:type="gramEnd"/>
      <w:r w:rsidRPr="006A1244">
        <w:rPr>
          <w:sz w:val="24"/>
          <w:szCs w:val="24"/>
          <w:lang w:eastAsia="ru-RU"/>
        </w:rPr>
        <w:t xml:space="preserve"> выполнением условий коллективного договора не позднее одного месяца со дня получения соответствующего запроса (ст.51, 54 ТК РФ).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9.5.</w:t>
      </w:r>
      <w:r w:rsidRPr="006A1244">
        <w:rPr>
          <w:sz w:val="24"/>
          <w:szCs w:val="24"/>
          <w:lang w:eastAsia="ru-RU"/>
        </w:rPr>
        <w:tab/>
        <w:t>Информировать работников о ходе выполнения коллективного договора.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9.6.</w:t>
      </w:r>
      <w:r w:rsidRPr="006A1244">
        <w:rPr>
          <w:sz w:val="24"/>
          <w:szCs w:val="24"/>
          <w:lang w:eastAsia="ru-RU"/>
        </w:rPr>
        <w:tab/>
        <w:t xml:space="preserve">В случае нарушения или невыполнения </w:t>
      </w:r>
      <w:proofErr w:type="gramStart"/>
      <w:r w:rsidRPr="006A1244">
        <w:rPr>
          <w:sz w:val="24"/>
          <w:szCs w:val="24"/>
          <w:lang w:eastAsia="ru-RU"/>
        </w:rPr>
        <w:t>обязательств, предусмотренных коллективным договором виновная сторона или виновные лица несут</w:t>
      </w:r>
      <w:proofErr w:type="gramEnd"/>
      <w:r w:rsidRPr="006A1244">
        <w:rPr>
          <w:sz w:val="24"/>
          <w:szCs w:val="24"/>
          <w:lang w:eastAsia="ru-RU"/>
        </w:rPr>
        <w:t xml:space="preserve"> ответственность в порядке, предусмотренном законодательством.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9.7.</w:t>
      </w:r>
      <w:r w:rsidRPr="006A1244">
        <w:rPr>
          <w:sz w:val="24"/>
          <w:szCs w:val="24"/>
          <w:lang w:eastAsia="ru-RU"/>
        </w:rPr>
        <w:tab/>
        <w:t>Затраты, связанные с участием в коллективных переговорах, оплату услуг специалистов, экспертов производить за счет работодателя.</w:t>
      </w:r>
    </w:p>
    <w:p w:rsidR="006A1244" w:rsidRPr="006A1244" w:rsidRDefault="006A1244" w:rsidP="006A1244">
      <w:pPr>
        <w:widowControl/>
        <w:autoSpaceDE/>
        <w:autoSpaceDN/>
        <w:spacing w:after="13" w:line="276" w:lineRule="auto"/>
        <w:ind w:right="55" w:firstLine="705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 xml:space="preserve">9.8. Работодатель обязан рассмотреть заявление представительного органа работников о нарушении руководителем организации, его заместителями трудового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 (ст. 195 ТК РФ, часть вторая п.2 ст.30 Федерального закона о Профсоюзах). </w:t>
      </w:r>
    </w:p>
    <w:p w:rsidR="006A1244" w:rsidRPr="006A1244" w:rsidRDefault="006A1244" w:rsidP="006A1244">
      <w:pPr>
        <w:widowControl/>
        <w:autoSpaceDE/>
        <w:autoSpaceDN/>
        <w:spacing w:after="13" w:line="276" w:lineRule="auto"/>
        <w:ind w:right="55" w:firstLine="705"/>
        <w:jc w:val="both"/>
        <w:rPr>
          <w:sz w:val="24"/>
          <w:szCs w:val="24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after="13" w:line="276" w:lineRule="auto"/>
        <w:ind w:right="55" w:firstLine="705"/>
        <w:jc w:val="both"/>
        <w:rPr>
          <w:sz w:val="24"/>
          <w:szCs w:val="24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Коллективный договор МОУ-СОШ с. Иваново-Языковка</w:t>
      </w:r>
      <w:r w:rsidR="00101E67">
        <w:rPr>
          <w:sz w:val="24"/>
          <w:szCs w:val="24"/>
          <w:lang w:eastAsia="ru-RU"/>
        </w:rPr>
        <w:t xml:space="preserve"> </w:t>
      </w:r>
      <w:r w:rsidRPr="006A1244">
        <w:rPr>
          <w:sz w:val="24"/>
          <w:szCs w:val="24"/>
          <w:lang w:eastAsia="ru-RU"/>
        </w:rPr>
        <w:t xml:space="preserve"> принят на общем собрании работников образовательной организации 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 xml:space="preserve">«______» _____________20____ года. 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5"/>
        <w:jc w:val="both"/>
        <w:rPr>
          <w:sz w:val="24"/>
          <w:szCs w:val="24"/>
          <w:lang w:eastAsia="ru-RU"/>
        </w:rPr>
      </w:pPr>
    </w:p>
    <w:p w:rsidR="006A1244" w:rsidRPr="006A1244" w:rsidRDefault="006A1244" w:rsidP="006A1244">
      <w:pPr>
        <w:widowControl/>
        <w:tabs>
          <w:tab w:val="center" w:pos="2127"/>
          <w:tab w:val="center" w:pos="2837"/>
          <w:tab w:val="center" w:pos="3545"/>
          <w:tab w:val="center" w:pos="4253"/>
          <w:tab w:val="center" w:pos="4964"/>
          <w:tab w:val="center" w:pos="6466"/>
        </w:tabs>
        <w:autoSpaceDE/>
        <w:autoSpaceDN/>
        <w:spacing w:line="276" w:lineRule="auto"/>
        <w:ind w:left="-15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 xml:space="preserve">От работодателя: </w:t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  <w:t xml:space="preserve">От работников: </w:t>
      </w:r>
    </w:p>
    <w:p w:rsidR="006A1244" w:rsidRPr="006A1244" w:rsidRDefault="006A1244" w:rsidP="006A1244">
      <w:pPr>
        <w:widowControl/>
        <w:tabs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6951"/>
        </w:tabs>
        <w:autoSpaceDE/>
        <w:autoSpaceDN/>
        <w:spacing w:line="276" w:lineRule="auto"/>
        <w:ind w:left="-15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 xml:space="preserve">Директор МОУ-СОШ </w:t>
      </w:r>
      <w:r w:rsidRPr="006A1244">
        <w:rPr>
          <w:sz w:val="24"/>
          <w:szCs w:val="24"/>
          <w:lang w:eastAsia="ru-RU"/>
        </w:rPr>
        <w:tab/>
        <w:t xml:space="preserve">                        </w:t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  <w:t xml:space="preserve">Председатель </w:t>
      </w:r>
      <w:proofErr w:type="gramStart"/>
      <w:r w:rsidRPr="006A1244">
        <w:rPr>
          <w:sz w:val="24"/>
          <w:szCs w:val="24"/>
          <w:lang w:eastAsia="ru-RU"/>
        </w:rPr>
        <w:t>первичной</w:t>
      </w:r>
      <w:proofErr w:type="gramEnd"/>
      <w:r w:rsidRPr="006A1244">
        <w:rPr>
          <w:sz w:val="24"/>
          <w:szCs w:val="24"/>
          <w:lang w:eastAsia="ru-RU"/>
        </w:rPr>
        <w:t xml:space="preserve"> </w:t>
      </w:r>
    </w:p>
    <w:p w:rsidR="006A1244" w:rsidRPr="006A1244" w:rsidRDefault="006A1244" w:rsidP="006A1244">
      <w:pPr>
        <w:widowControl/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7047"/>
        </w:tabs>
        <w:autoSpaceDE/>
        <w:autoSpaceDN/>
        <w:spacing w:line="276" w:lineRule="auto"/>
        <w:ind w:left="-15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 xml:space="preserve">с. Иваново-Языковка           </w:t>
      </w:r>
      <w:r w:rsidRPr="006A1244">
        <w:rPr>
          <w:sz w:val="24"/>
          <w:szCs w:val="24"/>
          <w:lang w:eastAsia="ru-RU"/>
        </w:rPr>
        <w:tab/>
        <w:t xml:space="preserve">            </w:t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  <w:t xml:space="preserve">профсоюзной организации </w:t>
      </w:r>
    </w:p>
    <w:p w:rsidR="006A1244" w:rsidRPr="006A1244" w:rsidRDefault="006A1244" w:rsidP="006A1244">
      <w:pPr>
        <w:widowControl/>
        <w:tabs>
          <w:tab w:val="center" w:pos="3545"/>
          <w:tab w:val="center" w:pos="4253"/>
          <w:tab w:val="center" w:pos="6404"/>
        </w:tabs>
        <w:autoSpaceDE/>
        <w:autoSpaceDN/>
        <w:spacing w:line="276" w:lineRule="auto"/>
        <w:ind w:left="-15"/>
        <w:rPr>
          <w:sz w:val="26"/>
          <w:szCs w:val="26"/>
          <w:lang w:eastAsia="ru-RU"/>
        </w:rPr>
      </w:pPr>
      <w:r w:rsidRPr="006A1244">
        <w:rPr>
          <w:sz w:val="26"/>
          <w:szCs w:val="26"/>
          <w:lang w:eastAsia="ru-RU"/>
        </w:rPr>
        <w:t>__________ /</w:t>
      </w:r>
      <w:proofErr w:type="spellStart"/>
      <w:r w:rsidRPr="006A1244">
        <w:rPr>
          <w:sz w:val="24"/>
          <w:szCs w:val="24"/>
          <w:lang w:eastAsia="ru-RU"/>
        </w:rPr>
        <w:t>Г.В.Голишников</w:t>
      </w:r>
      <w:proofErr w:type="spellEnd"/>
      <w:r w:rsidRPr="006A1244">
        <w:rPr>
          <w:sz w:val="24"/>
          <w:szCs w:val="24"/>
          <w:lang w:eastAsia="ru-RU"/>
        </w:rPr>
        <w:t>/</w:t>
      </w:r>
      <w:r w:rsidRPr="006A1244">
        <w:rPr>
          <w:sz w:val="26"/>
          <w:szCs w:val="26"/>
          <w:lang w:eastAsia="ru-RU"/>
        </w:rPr>
        <w:t xml:space="preserve">        </w:t>
      </w:r>
      <w:r w:rsidRPr="006A1244">
        <w:rPr>
          <w:sz w:val="26"/>
          <w:szCs w:val="26"/>
          <w:lang w:eastAsia="ru-RU"/>
        </w:rPr>
        <w:tab/>
      </w:r>
      <w:r w:rsidRPr="006A1244">
        <w:rPr>
          <w:sz w:val="26"/>
          <w:szCs w:val="26"/>
          <w:lang w:eastAsia="ru-RU"/>
        </w:rPr>
        <w:tab/>
        <w:t xml:space="preserve">                     _____________/</w:t>
      </w:r>
      <w:proofErr w:type="spellStart"/>
      <w:r w:rsidRPr="006A1244">
        <w:rPr>
          <w:sz w:val="24"/>
          <w:szCs w:val="24"/>
          <w:lang w:eastAsia="ru-RU"/>
        </w:rPr>
        <w:t>И.А.Сядрина</w:t>
      </w:r>
      <w:proofErr w:type="spellEnd"/>
      <w:r w:rsidRPr="006A1244">
        <w:rPr>
          <w:sz w:val="24"/>
          <w:szCs w:val="24"/>
          <w:lang w:eastAsia="ru-RU"/>
        </w:rPr>
        <w:t>/</w:t>
      </w:r>
    </w:p>
    <w:p w:rsidR="006A1244" w:rsidRPr="006A1244" w:rsidRDefault="006A1244" w:rsidP="006A1244">
      <w:pPr>
        <w:widowControl/>
        <w:tabs>
          <w:tab w:val="center" w:pos="1628"/>
          <w:tab w:val="center" w:pos="2837"/>
          <w:tab w:val="center" w:pos="3545"/>
          <w:tab w:val="center" w:pos="4253"/>
          <w:tab w:val="center" w:pos="4964"/>
          <w:tab w:val="center" w:pos="5672"/>
          <w:tab w:val="center" w:pos="7303"/>
        </w:tabs>
        <w:autoSpaceDE/>
        <w:autoSpaceDN/>
        <w:spacing w:line="276" w:lineRule="auto"/>
        <w:rPr>
          <w:sz w:val="20"/>
          <w:szCs w:val="20"/>
          <w:lang w:eastAsia="ru-RU"/>
        </w:rPr>
      </w:pPr>
      <w:r w:rsidRPr="006A1244">
        <w:rPr>
          <w:sz w:val="20"/>
          <w:szCs w:val="20"/>
          <w:lang w:eastAsia="ru-RU"/>
        </w:rPr>
        <w:t xml:space="preserve">(подпись, Ф.И.О.) </w:t>
      </w:r>
      <w:r w:rsidRPr="006A1244">
        <w:rPr>
          <w:sz w:val="20"/>
          <w:szCs w:val="20"/>
          <w:lang w:eastAsia="ru-RU"/>
        </w:rPr>
        <w:tab/>
      </w:r>
      <w:r w:rsidRPr="006A1244">
        <w:rPr>
          <w:sz w:val="20"/>
          <w:szCs w:val="20"/>
          <w:lang w:eastAsia="ru-RU"/>
        </w:rPr>
        <w:tab/>
      </w:r>
      <w:r w:rsidRPr="006A1244">
        <w:rPr>
          <w:sz w:val="20"/>
          <w:szCs w:val="20"/>
          <w:lang w:eastAsia="ru-RU"/>
        </w:rPr>
        <w:tab/>
        <w:t xml:space="preserve">                                                                (подпись, Ф.И.О.) </w:t>
      </w:r>
    </w:p>
    <w:p w:rsidR="006A1244" w:rsidRPr="006A1244" w:rsidRDefault="006A1244" w:rsidP="006A1244">
      <w:pPr>
        <w:widowControl/>
        <w:tabs>
          <w:tab w:val="center" w:pos="961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636"/>
        </w:tabs>
        <w:autoSpaceDE/>
        <w:autoSpaceDN/>
        <w:spacing w:line="276" w:lineRule="auto"/>
        <w:rPr>
          <w:rFonts w:ascii="Calibri" w:eastAsia="Calibri" w:hAnsi="Calibri" w:cs="Calibri"/>
          <w:sz w:val="28"/>
          <w:szCs w:val="28"/>
          <w:lang w:eastAsia="ru-RU"/>
        </w:rPr>
      </w:pPr>
      <w:r w:rsidRPr="006A1244">
        <w:rPr>
          <w:rFonts w:ascii="Calibri" w:eastAsia="Calibri" w:hAnsi="Calibri" w:cs="Calibri"/>
          <w:sz w:val="28"/>
          <w:szCs w:val="28"/>
          <w:lang w:eastAsia="ru-RU"/>
        </w:rPr>
        <w:tab/>
      </w:r>
    </w:p>
    <w:p w:rsidR="006A1244" w:rsidRPr="006A1244" w:rsidRDefault="006A1244" w:rsidP="006A1244">
      <w:pPr>
        <w:widowControl/>
        <w:tabs>
          <w:tab w:val="center" w:pos="961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636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 xml:space="preserve">М.П.  </w:t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  <w:t xml:space="preserve"> </w:t>
      </w:r>
    </w:p>
    <w:p w:rsidR="006A1244" w:rsidRPr="006A1244" w:rsidRDefault="006A1244" w:rsidP="006A1244">
      <w:pPr>
        <w:widowControl/>
        <w:tabs>
          <w:tab w:val="center" w:pos="1836"/>
          <w:tab w:val="center" w:pos="3545"/>
          <w:tab w:val="center" w:pos="4253"/>
          <w:tab w:val="center" w:pos="4964"/>
          <w:tab w:val="center" w:pos="6680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r w:rsidRPr="006A1244">
        <w:rPr>
          <w:rFonts w:ascii="Calibri" w:eastAsia="Calibri" w:hAnsi="Calibri" w:cs="Calibri"/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 xml:space="preserve">«___»_________20 __г. </w:t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</w:r>
      <w:r w:rsidRPr="006A1244">
        <w:rPr>
          <w:sz w:val="24"/>
          <w:szCs w:val="24"/>
          <w:lang w:eastAsia="ru-RU"/>
        </w:rPr>
        <w:tab/>
        <w:t xml:space="preserve">                   «__»________20_ _г. </w:t>
      </w: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6A1244" w:rsidRDefault="006A1244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lastRenderedPageBreak/>
        <w:t>ЛИСТ ОЗНАКОМЛЕНИЯ</w:t>
      </w: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6A1244">
        <w:rPr>
          <w:sz w:val="24"/>
          <w:szCs w:val="24"/>
          <w:lang w:eastAsia="ru-RU"/>
        </w:rPr>
        <w:t>Мы, нижеподписавшиеся, ознакомлены с Коллективным договором Муниципального общеобразовательного учреждения – средней общеобразовательной школы с. Иваново-Языковка Аткарского района Саратовской области (срок действия договора с 2022 по 2025 гг.)</w:t>
      </w:r>
    </w:p>
    <w:p w:rsidR="006A1244" w:rsidRPr="006A1244" w:rsidRDefault="006A1244" w:rsidP="006A1244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7"/>
      </w:tblGrid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Ануфриева Т.В.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Волкова Е.В.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Голишников Г.В.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Голишникова Л.В.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1244">
              <w:rPr>
                <w:sz w:val="24"/>
                <w:szCs w:val="24"/>
                <w:lang w:eastAsia="ru-RU"/>
              </w:rPr>
              <w:t>Землякова</w:t>
            </w:r>
            <w:proofErr w:type="spellEnd"/>
            <w:r w:rsidRPr="006A1244">
              <w:rPr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Кривенькая Л.Н.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Кукушкин А.А.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Макеева Ю.С.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1244">
              <w:rPr>
                <w:sz w:val="24"/>
                <w:szCs w:val="24"/>
                <w:lang w:eastAsia="ru-RU"/>
              </w:rPr>
              <w:t>Ляпина</w:t>
            </w:r>
            <w:proofErr w:type="spellEnd"/>
            <w:r w:rsidRPr="006A1244">
              <w:rPr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Матвеева О.Б.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Мельниченко Н.В.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Петрова Т.Ф.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1244">
              <w:rPr>
                <w:sz w:val="24"/>
                <w:szCs w:val="24"/>
                <w:lang w:eastAsia="ru-RU"/>
              </w:rPr>
              <w:t>Свенян</w:t>
            </w:r>
            <w:proofErr w:type="spellEnd"/>
            <w:r w:rsidRPr="006A1244">
              <w:rPr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Смирнов А.Н.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1244">
              <w:rPr>
                <w:sz w:val="24"/>
                <w:szCs w:val="24"/>
                <w:lang w:eastAsia="ru-RU"/>
              </w:rPr>
              <w:t>Спесивова</w:t>
            </w:r>
            <w:proofErr w:type="spellEnd"/>
            <w:r w:rsidRPr="006A1244">
              <w:rPr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Сядрина И.А.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Тихова С.А.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1244">
              <w:rPr>
                <w:sz w:val="24"/>
                <w:szCs w:val="24"/>
                <w:lang w:eastAsia="ru-RU"/>
              </w:rPr>
              <w:t>Шаматрина</w:t>
            </w:r>
            <w:proofErr w:type="spellEnd"/>
            <w:r w:rsidRPr="006A1244">
              <w:rPr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A1244" w:rsidRPr="006A1244" w:rsidTr="002354EC">
        <w:tc>
          <w:tcPr>
            <w:tcW w:w="32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A1244">
              <w:rPr>
                <w:sz w:val="24"/>
                <w:szCs w:val="24"/>
                <w:lang w:eastAsia="ru-RU"/>
              </w:rPr>
              <w:t>Яковлева С.А.</w:t>
            </w:r>
          </w:p>
        </w:tc>
        <w:tc>
          <w:tcPr>
            <w:tcW w:w="6627" w:type="dxa"/>
          </w:tcPr>
          <w:p w:rsidR="006A1244" w:rsidRPr="006A1244" w:rsidRDefault="006A1244" w:rsidP="006A1244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A1244" w:rsidRPr="006A1244" w:rsidRDefault="006A1244" w:rsidP="006A1244">
      <w:pPr>
        <w:widowControl/>
        <w:autoSpaceDE/>
        <w:autoSpaceDN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6A1244" w:rsidRPr="006A1244" w:rsidRDefault="006A1244" w:rsidP="006A1244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855111" w:rsidRPr="006A1244" w:rsidRDefault="00855111">
      <w:pPr>
        <w:pStyle w:val="a3"/>
        <w:ind w:left="0"/>
      </w:pPr>
    </w:p>
    <w:p w:rsidR="00855111" w:rsidRPr="006A1244" w:rsidRDefault="00855111">
      <w:pPr>
        <w:pStyle w:val="a3"/>
        <w:ind w:left="0"/>
      </w:pPr>
    </w:p>
    <w:p w:rsidR="00855111" w:rsidRPr="006A1244" w:rsidRDefault="00855111">
      <w:pPr>
        <w:pStyle w:val="a3"/>
        <w:ind w:left="0"/>
      </w:pPr>
    </w:p>
    <w:p w:rsidR="00855111" w:rsidRPr="006A1244" w:rsidRDefault="00855111">
      <w:pPr>
        <w:pStyle w:val="a3"/>
        <w:ind w:left="0"/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C32E08" w:rsidRDefault="00C32E08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855111">
      <w:pPr>
        <w:pStyle w:val="a3"/>
        <w:ind w:left="0"/>
        <w:rPr>
          <w:sz w:val="20"/>
        </w:rPr>
      </w:pPr>
    </w:p>
    <w:p w:rsidR="00855111" w:rsidRDefault="00E41F91">
      <w:pPr>
        <w:pStyle w:val="a3"/>
        <w:spacing w:before="221"/>
        <w:ind w:left="2841" w:right="2742"/>
        <w:jc w:val="center"/>
      </w:pPr>
      <w:r>
        <w:t>27</w:t>
      </w:r>
    </w:p>
    <w:p w:rsidR="00855111" w:rsidRDefault="00855111">
      <w:pPr>
        <w:pStyle w:val="a3"/>
        <w:spacing w:before="221"/>
        <w:ind w:left="2841" w:right="2742"/>
        <w:jc w:val="center"/>
      </w:pPr>
    </w:p>
    <w:sectPr w:rsidR="00855111" w:rsidSect="00542A46">
      <w:footerReference w:type="default" r:id="rId9"/>
      <w:pgSz w:w="11910" w:h="16840"/>
      <w:pgMar w:top="1580" w:right="1020" w:bottom="280" w:left="9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EC" w:rsidRDefault="002354EC">
      <w:r>
        <w:separator/>
      </w:r>
    </w:p>
  </w:endnote>
  <w:endnote w:type="continuationSeparator" w:id="0">
    <w:p w:rsidR="002354EC" w:rsidRDefault="0023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EC" w:rsidRDefault="00542A46">
    <w:pPr>
      <w:pStyle w:val="a3"/>
      <w:spacing w:line="14" w:lineRule="auto"/>
      <w:ind w:left="0"/>
      <w:rPr>
        <w:sz w:val="20"/>
      </w:rPr>
    </w:pPr>
    <w:r w:rsidRPr="00542A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91.95pt;width:18pt;height:15.3pt;z-index:-251658752;mso-position-horizontal-relative:page;mso-position-vertical-relative:page" filled="f" stroked="f">
          <v:textbox inset="0,0,0,0">
            <w:txbxContent>
              <w:p w:rsidR="002354EC" w:rsidRDefault="00542A4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354EC">
                  <w:instrText xml:space="preserve"> PAGE </w:instrText>
                </w:r>
                <w:r>
                  <w:fldChar w:fldCharType="separate"/>
                </w:r>
                <w:r w:rsidR="001F7C0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EC" w:rsidRDefault="002354E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EC" w:rsidRDefault="002354EC">
      <w:r>
        <w:separator/>
      </w:r>
    </w:p>
  </w:footnote>
  <w:footnote w:type="continuationSeparator" w:id="0">
    <w:p w:rsidR="002354EC" w:rsidRDefault="00235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AE2"/>
    <w:multiLevelType w:val="multilevel"/>
    <w:tmpl w:val="E568585E"/>
    <w:lvl w:ilvl="0">
      <w:start w:val="6"/>
      <w:numFmt w:val="decimal"/>
      <w:lvlText w:val="%1"/>
      <w:lvlJc w:val="left"/>
      <w:pPr>
        <w:ind w:left="162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1">
    <w:nsid w:val="05095FF5"/>
    <w:multiLevelType w:val="multilevel"/>
    <w:tmpl w:val="8A4C1C2E"/>
    <w:lvl w:ilvl="0">
      <w:start w:val="3"/>
      <w:numFmt w:val="decimal"/>
      <w:lvlText w:val="%1."/>
      <w:lvlJc w:val="left"/>
      <w:pPr>
        <w:ind w:left="162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711"/>
      </w:pPr>
      <w:rPr>
        <w:rFonts w:hint="default"/>
        <w:lang w:val="ru-RU" w:eastAsia="en-US" w:bidi="ar-SA"/>
      </w:rPr>
    </w:lvl>
  </w:abstractNum>
  <w:abstractNum w:abstractNumId="2">
    <w:nsid w:val="05FD76F7"/>
    <w:multiLevelType w:val="hybridMultilevel"/>
    <w:tmpl w:val="615C7D3A"/>
    <w:lvl w:ilvl="0" w:tplc="8692FA84">
      <w:numFmt w:val="bullet"/>
      <w:lvlText w:val="-"/>
      <w:lvlJc w:val="left"/>
      <w:pPr>
        <w:ind w:left="2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E239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906E79B2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3920DD9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C0D4F7A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1AF45B02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B42A62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E0A77DC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 w:tplc="9D1A719C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>
    <w:nsid w:val="14930249"/>
    <w:multiLevelType w:val="hybridMultilevel"/>
    <w:tmpl w:val="BF14F68E"/>
    <w:lvl w:ilvl="0" w:tplc="37EA5778">
      <w:numFmt w:val="bullet"/>
      <w:lvlText w:val="-"/>
      <w:lvlJc w:val="left"/>
      <w:pPr>
        <w:ind w:left="10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32390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3E62ACE6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  <w:lvl w:ilvl="3" w:tplc="A3069C4A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3326C572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500A1F06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A71EC748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7" w:tplc="A2844A80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6E9E1B44">
      <w:numFmt w:val="bullet"/>
      <w:lvlText w:val="•"/>
      <w:lvlJc w:val="left"/>
      <w:pPr>
        <w:ind w:left="8185" w:hanging="140"/>
      </w:pPr>
      <w:rPr>
        <w:rFonts w:hint="default"/>
        <w:lang w:val="ru-RU" w:eastAsia="en-US" w:bidi="ar-SA"/>
      </w:rPr>
    </w:lvl>
  </w:abstractNum>
  <w:abstractNum w:abstractNumId="4">
    <w:nsid w:val="29723AAE"/>
    <w:multiLevelType w:val="multilevel"/>
    <w:tmpl w:val="7A1C0682"/>
    <w:lvl w:ilvl="0">
      <w:start w:val="4"/>
      <w:numFmt w:val="decimal"/>
      <w:lvlText w:val="%1"/>
      <w:lvlJc w:val="left"/>
      <w:pPr>
        <w:ind w:left="212" w:hanging="540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1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40"/>
      </w:pPr>
      <w:rPr>
        <w:rFonts w:hint="default"/>
        <w:lang w:val="ru-RU" w:eastAsia="en-US" w:bidi="ar-SA"/>
      </w:rPr>
    </w:lvl>
  </w:abstractNum>
  <w:abstractNum w:abstractNumId="5">
    <w:nsid w:val="2C903A4F"/>
    <w:multiLevelType w:val="hybridMultilevel"/>
    <w:tmpl w:val="6E567A14"/>
    <w:lvl w:ilvl="0" w:tplc="EBE423EC">
      <w:numFmt w:val="bullet"/>
      <w:lvlText w:val="-"/>
      <w:lvlJc w:val="left"/>
      <w:pPr>
        <w:ind w:left="21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BC6D72">
      <w:numFmt w:val="bullet"/>
      <w:lvlText w:val="•"/>
      <w:lvlJc w:val="left"/>
      <w:pPr>
        <w:ind w:left="1194" w:hanging="300"/>
      </w:pPr>
      <w:rPr>
        <w:rFonts w:hint="default"/>
        <w:lang w:val="ru-RU" w:eastAsia="en-US" w:bidi="ar-SA"/>
      </w:rPr>
    </w:lvl>
    <w:lvl w:ilvl="2" w:tplc="4C28F91A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E8A8FF84">
      <w:numFmt w:val="bullet"/>
      <w:lvlText w:val="•"/>
      <w:lvlJc w:val="left"/>
      <w:pPr>
        <w:ind w:left="3143" w:hanging="300"/>
      </w:pPr>
      <w:rPr>
        <w:rFonts w:hint="default"/>
        <w:lang w:val="ru-RU" w:eastAsia="en-US" w:bidi="ar-SA"/>
      </w:rPr>
    </w:lvl>
    <w:lvl w:ilvl="4" w:tplc="FC504BEC">
      <w:numFmt w:val="bullet"/>
      <w:lvlText w:val="•"/>
      <w:lvlJc w:val="left"/>
      <w:pPr>
        <w:ind w:left="4118" w:hanging="300"/>
      </w:pPr>
      <w:rPr>
        <w:rFonts w:hint="default"/>
        <w:lang w:val="ru-RU" w:eastAsia="en-US" w:bidi="ar-SA"/>
      </w:rPr>
    </w:lvl>
    <w:lvl w:ilvl="5" w:tplc="ED54596C">
      <w:numFmt w:val="bullet"/>
      <w:lvlText w:val="•"/>
      <w:lvlJc w:val="left"/>
      <w:pPr>
        <w:ind w:left="5093" w:hanging="300"/>
      </w:pPr>
      <w:rPr>
        <w:rFonts w:hint="default"/>
        <w:lang w:val="ru-RU" w:eastAsia="en-US" w:bidi="ar-SA"/>
      </w:rPr>
    </w:lvl>
    <w:lvl w:ilvl="6" w:tplc="D99A8710">
      <w:numFmt w:val="bullet"/>
      <w:lvlText w:val="•"/>
      <w:lvlJc w:val="left"/>
      <w:pPr>
        <w:ind w:left="6067" w:hanging="300"/>
      </w:pPr>
      <w:rPr>
        <w:rFonts w:hint="default"/>
        <w:lang w:val="ru-RU" w:eastAsia="en-US" w:bidi="ar-SA"/>
      </w:rPr>
    </w:lvl>
    <w:lvl w:ilvl="7" w:tplc="E752FBB6">
      <w:numFmt w:val="bullet"/>
      <w:lvlText w:val="•"/>
      <w:lvlJc w:val="left"/>
      <w:pPr>
        <w:ind w:left="7042" w:hanging="300"/>
      </w:pPr>
      <w:rPr>
        <w:rFonts w:hint="default"/>
        <w:lang w:val="ru-RU" w:eastAsia="en-US" w:bidi="ar-SA"/>
      </w:rPr>
    </w:lvl>
    <w:lvl w:ilvl="8" w:tplc="31701434">
      <w:numFmt w:val="bullet"/>
      <w:lvlText w:val="•"/>
      <w:lvlJc w:val="left"/>
      <w:pPr>
        <w:ind w:left="8017" w:hanging="300"/>
      </w:pPr>
      <w:rPr>
        <w:rFonts w:hint="default"/>
        <w:lang w:val="ru-RU" w:eastAsia="en-US" w:bidi="ar-SA"/>
      </w:rPr>
    </w:lvl>
  </w:abstractNum>
  <w:abstractNum w:abstractNumId="6">
    <w:nsid w:val="2C991358"/>
    <w:multiLevelType w:val="hybridMultilevel"/>
    <w:tmpl w:val="99BE952A"/>
    <w:lvl w:ilvl="0" w:tplc="D5FCB6DC">
      <w:numFmt w:val="bullet"/>
      <w:lvlText w:val="–"/>
      <w:lvlJc w:val="left"/>
      <w:pPr>
        <w:ind w:left="21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6E97A">
      <w:numFmt w:val="bullet"/>
      <w:lvlText w:val="-"/>
      <w:lvlJc w:val="left"/>
      <w:pPr>
        <w:ind w:left="10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C05370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6A580C08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4" w:tplc="03EA6CC8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B322A730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7B84E79C">
      <w:numFmt w:val="bullet"/>
      <w:lvlText w:val="•"/>
      <w:lvlJc w:val="left"/>
      <w:pPr>
        <w:ind w:left="6008" w:hanging="140"/>
      </w:pPr>
      <w:rPr>
        <w:rFonts w:hint="default"/>
        <w:lang w:val="ru-RU" w:eastAsia="en-US" w:bidi="ar-SA"/>
      </w:rPr>
    </w:lvl>
    <w:lvl w:ilvl="7" w:tplc="D5E40F76">
      <w:numFmt w:val="bullet"/>
      <w:lvlText w:val="•"/>
      <w:lvlJc w:val="left"/>
      <w:pPr>
        <w:ind w:left="6997" w:hanging="140"/>
      </w:pPr>
      <w:rPr>
        <w:rFonts w:hint="default"/>
        <w:lang w:val="ru-RU" w:eastAsia="en-US" w:bidi="ar-SA"/>
      </w:rPr>
    </w:lvl>
    <w:lvl w:ilvl="8" w:tplc="977258F8">
      <w:numFmt w:val="bullet"/>
      <w:lvlText w:val="•"/>
      <w:lvlJc w:val="left"/>
      <w:pPr>
        <w:ind w:left="7987" w:hanging="140"/>
      </w:pPr>
      <w:rPr>
        <w:rFonts w:hint="default"/>
        <w:lang w:val="ru-RU" w:eastAsia="en-US" w:bidi="ar-SA"/>
      </w:rPr>
    </w:lvl>
  </w:abstractNum>
  <w:abstractNum w:abstractNumId="7">
    <w:nsid w:val="313F06EA"/>
    <w:multiLevelType w:val="multilevel"/>
    <w:tmpl w:val="F37800AA"/>
    <w:lvl w:ilvl="0">
      <w:start w:val="5"/>
      <w:numFmt w:val="decimal"/>
      <w:lvlText w:val="%1."/>
      <w:lvlJc w:val="left"/>
      <w:pPr>
        <w:ind w:left="906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6" w:hanging="7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</w:abstractNum>
  <w:abstractNum w:abstractNumId="8">
    <w:nsid w:val="32B74672"/>
    <w:multiLevelType w:val="hybridMultilevel"/>
    <w:tmpl w:val="6FCC5D8A"/>
    <w:lvl w:ilvl="0" w:tplc="E0440B0E">
      <w:numFmt w:val="bullet"/>
      <w:lvlText w:val="-"/>
      <w:lvlJc w:val="left"/>
      <w:pPr>
        <w:ind w:left="21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DC13D6">
      <w:numFmt w:val="bullet"/>
      <w:lvlText w:val="•"/>
      <w:lvlJc w:val="left"/>
      <w:pPr>
        <w:ind w:left="1194" w:hanging="209"/>
      </w:pPr>
      <w:rPr>
        <w:rFonts w:hint="default"/>
        <w:lang w:val="ru-RU" w:eastAsia="en-US" w:bidi="ar-SA"/>
      </w:rPr>
    </w:lvl>
    <w:lvl w:ilvl="2" w:tplc="3A2C2170">
      <w:numFmt w:val="bullet"/>
      <w:lvlText w:val="•"/>
      <w:lvlJc w:val="left"/>
      <w:pPr>
        <w:ind w:left="2169" w:hanging="209"/>
      </w:pPr>
      <w:rPr>
        <w:rFonts w:hint="default"/>
        <w:lang w:val="ru-RU" w:eastAsia="en-US" w:bidi="ar-SA"/>
      </w:rPr>
    </w:lvl>
    <w:lvl w:ilvl="3" w:tplc="0B1802F6">
      <w:numFmt w:val="bullet"/>
      <w:lvlText w:val="•"/>
      <w:lvlJc w:val="left"/>
      <w:pPr>
        <w:ind w:left="3143" w:hanging="209"/>
      </w:pPr>
      <w:rPr>
        <w:rFonts w:hint="default"/>
        <w:lang w:val="ru-RU" w:eastAsia="en-US" w:bidi="ar-SA"/>
      </w:rPr>
    </w:lvl>
    <w:lvl w:ilvl="4" w:tplc="029A1CC8">
      <w:numFmt w:val="bullet"/>
      <w:lvlText w:val="•"/>
      <w:lvlJc w:val="left"/>
      <w:pPr>
        <w:ind w:left="4118" w:hanging="209"/>
      </w:pPr>
      <w:rPr>
        <w:rFonts w:hint="default"/>
        <w:lang w:val="ru-RU" w:eastAsia="en-US" w:bidi="ar-SA"/>
      </w:rPr>
    </w:lvl>
    <w:lvl w:ilvl="5" w:tplc="9912ADF4">
      <w:numFmt w:val="bullet"/>
      <w:lvlText w:val="•"/>
      <w:lvlJc w:val="left"/>
      <w:pPr>
        <w:ind w:left="5093" w:hanging="209"/>
      </w:pPr>
      <w:rPr>
        <w:rFonts w:hint="default"/>
        <w:lang w:val="ru-RU" w:eastAsia="en-US" w:bidi="ar-SA"/>
      </w:rPr>
    </w:lvl>
    <w:lvl w:ilvl="6" w:tplc="FC90A59C">
      <w:numFmt w:val="bullet"/>
      <w:lvlText w:val="•"/>
      <w:lvlJc w:val="left"/>
      <w:pPr>
        <w:ind w:left="6067" w:hanging="209"/>
      </w:pPr>
      <w:rPr>
        <w:rFonts w:hint="default"/>
        <w:lang w:val="ru-RU" w:eastAsia="en-US" w:bidi="ar-SA"/>
      </w:rPr>
    </w:lvl>
    <w:lvl w:ilvl="7" w:tplc="E07207DE">
      <w:numFmt w:val="bullet"/>
      <w:lvlText w:val="•"/>
      <w:lvlJc w:val="left"/>
      <w:pPr>
        <w:ind w:left="7042" w:hanging="209"/>
      </w:pPr>
      <w:rPr>
        <w:rFonts w:hint="default"/>
        <w:lang w:val="ru-RU" w:eastAsia="en-US" w:bidi="ar-SA"/>
      </w:rPr>
    </w:lvl>
    <w:lvl w:ilvl="8" w:tplc="519420CE">
      <w:numFmt w:val="bullet"/>
      <w:lvlText w:val="•"/>
      <w:lvlJc w:val="left"/>
      <w:pPr>
        <w:ind w:left="8017" w:hanging="209"/>
      </w:pPr>
      <w:rPr>
        <w:rFonts w:hint="default"/>
        <w:lang w:val="ru-RU" w:eastAsia="en-US" w:bidi="ar-SA"/>
      </w:rPr>
    </w:lvl>
  </w:abstractNum>
  <w:abstractNum w:abstractNumId="9">
    <w:nsid w:val="3F6F37B0"/>
    <w:multiLevelType w:val="multilevel"/>
    <w:tmpl w:val="F7D42828"/>
    <w:lvl w:ilvl="0">
      <w:start w:val="1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0">
    <w:nsid w:val="3FE31A49"/>
    <w:multiLevelType w:val="hybridMultilevel"/>
    <w:tmpl w:val="5372C496"/>
    <w:lvl w:ilvl="0" w:tplc="3854732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8F4E6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C786E26C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E2E2967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A9D27B2E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081A4F66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95903CF8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62F4A140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90326D9E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11">
    <w:nsid w:val="43677D23"/>
    <w:multiLevelType w:val="hybridMultilevel"/>
    <w:tmpl w:val="E332AA4C"/>
    <w:lvl w:ilvl="0" w:tplc="BF40B200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0226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AF4200C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CF5451A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4" w:tplc="8D1A935E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5" w:tplc="EBF8442E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6" w:tplc="26ACFA14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542A603E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8" w:tplc="9CD2A78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</w:abstractNum>
  <w:abstractNum w:abstractNumId="12">
    <w:nsid w:val="4EA30896"/>
    <w:multiLevelType w:val="hybridMultilevel"/>
    <w:tmpl w:val="2C3445D8"/>
    <w:lvl w:ilvl="0" w:tplc="D6C6FDF8">
      <w:numFmt w:val="bullet"/>
      <w:lvlText w:val="-"/>
      <w:lvlJc w:val="left"/>
      <w:pPr>
        <w:ind w:left="21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6C51E">
      <w:numFmt w:val="bullet"/>
      <w:lvlText w:val="•"/>
      <w:lvlJc w:val="left"/>
      <w:pPr>
        <w:ind w:left="1194" w:hanging="143"/>
      </w:pPr>
      <w:rPr>
        <w:rFonts w:hint="default"/>
        <w:lang w:val="ru-RU" w:eastAsia="en-US" w:bidi="ar-SA"/>
      </w:rPr>
    </w:lvl>
    <w:lvl w:ilvl="2" w:tplc="BE485E5E">
      <w:numFmt w:val="bullet"/>
      <w:lvlText w:val="•"/>
      <w:lvlJc w:val="left"/>
      <w:pPr>
        <w:ind w:left="2169" w:hanging="143"/>
      </w:pPr>
      <w:rPr>
        <w:rFonts w:hint="default"/>
        <w:lang w:val="ru-RU" w:eastAsia="en-US" w:bidi="ar-SA"/>
      </w:rPr>
    </w:lvl>
    <w:lvl w:ilvl="3" w:tplc="A87ABF66">
      <w:numFmt w:val="bullet"/>
      <w:lvlText w:val="•"/>
      <w:lvlJc w:val="left"/>
      <w:pPr>
        <w:ind w:left="3143" w:hanging="143"/>
      </w:pPr>
      <w:rPr>
        <w:rFonts w:hint="default"/>
        <w:lang w:val="ru-RU" w:eastAsia="en-US" w:bidi="ar-SA"/>
      </w:rPr>
    </w:lvl>
    <w:lvl w:ilvl="4" w:tplc="5134D22C">
      <w:numFmt w:val="bullet"/>
      <w:lvlText w:val="•"/>
      <w:lvlJc w:val="left"/>
      <w:pPr>
        <w:ind w:left="4118" w:hanging="143"/>
      </w:pPr>
      <w:rPr>
        <w:rFonts w:hint="default"/>
        <w:lang w:val="ru-RU" w:eastAsia="en-US" w:bidi="ar-SA"/>
      </w:rPr>
    </w:lvl>
    <w:lvl w:ilvl="5" w:tplc="698A5376">
      <w:numFmt w:val="bullet"/>
      <w:lvlText w:val="•"/>
      <w:lvlJc w:val="left"/>
      <w:pPr>
        <w:ind w:left="5093" w:hanging="143"/>
      </w:pPr>
      <w:rPr>
        <w:rFonts w:hint="default"/>
        <w:lang w:val="ru-RU" w:eastAsia="en-US" w:bidi="ar-SA"/>
      </w:rPr>
    </w:lvl>
    <w:lvl w:ilvl="6" w:tplc="2FB6B5C0">
      <w:numFmt w:val="bullet"/>
      <w:lvlText w:val="•"/>
      <w:lvlJc w:val="left"/>
      <w:pPr>
        <w:ind w:left="6067" w:hanging="143"/>
      </w:pPr>
      <w:rPr>
        <w:rFonts w:hint="default"/>
        <w:lang w:val="ru-RU" w:eastAsia="en-US" w:bidi="ar-SA"/>
      </w:rPr>
    </w:lvl>
    <w:lvl w:ilvl="7" w:tplc="FB8E3082">
      <w:numFmt w:val="bullet"/>
      <w:lvlText w:val="•"/>
      <w:lvlJc w:val="left"/>
      <w:pPr>
        <w:ind w:left="7042" w:hanging="143"/>
      </w:pPr>
      <w:rPr>
        <w:rFonts w:hint="default"/>
        <w:lang w:val="ru-RU" w:eastAsia="en-US" w:bidi="ar-SA"/>
      </w:rPr>
    </w:lvl>
    <w:lvl w:ilvl="8" w:tplc="7292C958">
      <w:numFmt w:val="bullet"/>
      <w:lvlText w:val="•"/>
      <w:lvlJc w:val="left"/>
      <w:pPr>
        <w:ind w:left="8017" w:hanging="143"/>
      </w:pPr>
      <w:rPr>
        <w:rFonts w:hint="default"/>
        <w:lang w:val="ru-RU" w:eastAsia="en-US" w:bidi="ar-SA"/>
      </w:rPr>
    </w:lvl>
  </w:abstractNum>
  <w:abstractNum w:abstractNumId="13">
    <w:nsid w:val="55AB479A"/>
    <w:multiLevelType w:val="multilevel"/>
    <w:tmpl w:val="DD8269A0"/>
    <w:lvl w:ilvl="0">
      <w:start w:val="1"/>
      <w:numFmt w:val="upperRoman"/>
      <w:lvlText w:val="%1."/>
      <w:lvlJc w:val="left"/>
      <w:pPr>
        <w:ind w:left="426" w:hanging="215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708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14">
    <w:nsid w:val="59EA2E55"/>
    <w:multiLevelType w:val="hybridMultilevel"/>
    <w:tmpl w:val="5772289E"/>
    <w:lvl w:ilvl="0" w:tplc="B51C710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B6B8E6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E6D0588C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77A46318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11C65238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9C0E557E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1B26C53E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8C4604B4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CFB636A4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15">
    <w:nsid w:val="5EA663D7"/>
    <w:multiLevelType w:val="multilevel"/>
    <w:tmpl w:val="AB36A828"/>
    <w:lvl w:ilvl="0">
      <w:start w:val="3"/>
      <w:numFmt w:val="decimal"/>
      <w:lvlText w:val="%1"/>
      <w:lvlJc w:val="left"/>
      <w:pPr>
        <w:ind w:left="212" w:hanging="3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16">
    <w:nsid w:val="61362E54"/>
    <w:multiLevelType w:val="multilevel"/>
    <w:tmpl w:val="AD807D00"/>
    <w:lvl w:ilvl="0">
      <w:start w:val="2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7">
    <w:nsid w:val="65CF1453"/>
    <w:multiLevelType w:val="multilevel"/>
    <w:tmpl w:val="EA74011A"/>
    <w:lvl w:ilvl="0">
      <w:start w:val="8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</w:abstractNum>
  <w:abstractNum w:abstractNumId="18">
    <w:nsid w:val="66214E05"/>
    <w:multiLevelType w:val="multilevel"/>
    <w:tmpl w:val="7E3C2C3C"/>
    <w:lvl w:ilvl="0">
      <w:start w:val="7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19">
    <w:nsid w:val="67614DA1"/>
    <w:multiLevelType w:val="hybridMultilevel"/>
    <w:tmpl w:val="AE30E27E"/>
    <w:lvl w:ilvl="0" w:tplc="A768CA0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0E8C0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92766510"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3" w:tplc="8F60D69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4" w:tplc="96468EBC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5" w:tplc="236EB75C">
      <w:numFmt w:val="bullet"/>
      <w:lvlText w:val="•"/>
      <w:lvlJc w:val="left"/>
      <w:pPr>
        <w:ind w:left="5093" w:hanging="140"/>
      </w:pPr>
      <w:rPr>
        <w:rFonts w:hint="default"/>
        <w:lang w:val="ru-RU" w:eastAsia="en-US" w:bidi="ar-SA"/>
      </w:rPr>
    </w:lvl>
    <w:lvl w:ilvl="6" w:tplc="D6249C70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08FAB3A8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A92EE002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20">
    <w:nsid w:val="69D30E22"/>
    <w:multiLevelType w:val="hybridMultilevel"/>
    <w:tmpl w:val="E3C8FC86"/>
    <w:lvl w:ilvl="0" w:tplc="34563556">
      <w:numFmt w:val="bullet"/>
      <w:lvlText w:val="–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64C8A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BB96EE84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D9C61C4A">
      <w:numFmt w:val="bullet"/>
      <w:lvlText w:val="•"/>
      <w:lvlJc w:val="left"/>
      <w:pPr>
        <w:ind w:left="3143" w:hanging="181"/>
      </w:pPr>
      <w:rPr>
        <w:rFonts w:hint="default"/>
        <w:lang w:val="ru-RU" w:eastAsia="en-US" w:bidi="ar-SA"/>
      </w:rPr>
    </w:lvl>
    <w:lvl w:ilvl="4" w:tplc="9F74D7B4">
      <w:numFmt w:val="bullet"/>
      <w:lvlText w:val="•"/>
      <w:lvlJc w:val="left"/>
      <w:pPr>
        <w:ind w:left="4118" w:hanging="181"/>
      </w:pPr>
      <w:rPr>
        <w:rFonts w:hint="default"/>
        <w:lang w:val="ru-RU" w:eastAsia="en-US" w:bidi="ar-SA"/>
      </w:rPr>
    </w:lvl>
    <w:lvl w:ilvl="5" w:tplc="9822B912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 w:tplc="801062E2">
      <w:numFmt w:val="bullet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7" w:tplc="EBC0BD90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8" w:tplc="F028DFD8">
      <w:numFmt w:val="bullet"/>
      <w:lvlText w:val="•"/>
      <w:lvlJc w:val="left"/>
      <w:pPr>
        <w:ind w:left="8017" w:hanging="181"/>
      </w:pPr>
      <w:rPr>
        <w:rFonts w:hint="default"/>
        <w:lang w:val="ru-RU" w:eastAsia="en-US" w:bidi="ar-SA"/>
      </w:rPr>
    </w:lvl>
  </w:abstractNum>
  <w:abstractNum w:abstractNumId="21">
    <w:nsid w:val="76E46BD9"/>
    <w:multiLevelType w:val="multilevel"/>
    <w:tmpl w:val="52E0B0C6"/>
    <w:lvl w:ilvl="0">
      <w:start w:val="4"/>
      <w:numFmt w:val="decimal"/>
      <w:lvlText w:val="%1"/>
      <w:lvlJc w:val="left"/>
      <w:pPr>
        <w:ind w:left="21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8"/>
  </w:num>
  <w:num w:numId="5">
    <w:abstractNumId w:val="0"/>
  </w:num>
  <w:num w:numId="6">
    <w:abstractNumId w:val="19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20"/>
  </w:num>
  <w:num w:numId="13">
    <w:abstractNumId w:val="21"/>
  </w:num>
  <w:num w:numId="14">
    <w:abstractNumId w:val="11"/>
  </w:num>
  <w:num w:numId="15">
    <w:abstractNumId w:val="6"/>
  </w:num>
  <w:num w:numId="16">
    <w:abstractNumId w:val="10"/>
  </w:num>
  <w:num w:numId="17">
    <w:abstractNumId w:val="15"/>
  </w:num>
  <w:num w:numId="18">
    <w:abstractNumId w:val="1"/>
  </w:num>
  <w:num w:numId="19">
    <w:abstractNumId w:val="14"/>
  </w:num>
  <w:num w:numId="20">
    <w:abstractNumId w:val="1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55111"/>
    <w:rsid w:val="00101E67"/>
    <w:rsid w:val="001F7C08"/>
    <w:rsid w:val="002354EC"/>
    <w:rsid w:val="00485D76"/>
    <w:rsid w:val="00542A46"/>
    <w:rsid w:val="005541FB"/>
    <w:rsid w:val="006A1244"/>
    <w:rsid w:val="006C01C4"/>
    <w:rsid w:val="00855111"/>
    <w:rsid w:val="00A02CBB"/>
    <w:rsid w:val="00B65B20"/>
    <w:rsid w:val="00C32E08"/>
    <w:rsid w:val="00E4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A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42A46"/>
    <w:pPr>
      <w:spacing w:before="66" w:line="274" w:lineRule="exact"/>
      <w:ind w:left="1629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2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2A46"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42A46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42A46"/>
    <w:pPr>
      <w:spacing w:line="315" w:lineRule="exact"/>
      <w:ind w:left="108"/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6A12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1244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35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 w:line="274" w:lineRule="exact"/>
      <w:ind w:left="1629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6A12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1244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35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4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301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28</Pages>
  <Words>11403</Words>
  <Characters>65002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УЧРЕЖДЕНИЕ-</vt:lpstr>
    </vt:vector>
  </TitlesOfParts>
  <Company/>
  <LinksUpToDate>false</LinksUpToDate>
  <CharactersWithSpaces>76253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УЧРЕЖДЕНИЕ-</dc:title>
  <dc:creator>Ученик</dc:creator>
  <cp:lastModifiedBy>ИринКа</cp:lastModifiedBy>
  <cp:revision>6</cp:revision>
  <cp:lastPrinted>2022-04-19T09:02:00Z</cp:lastPrinted>
  <dcterms:created xsi:type="dcterms:W3CDTF">2022-04-19T07:00:00Z</dcterms:created>
  <dcterms:modified xsi:type="dcterms:W3CDTF">2022-06-20T14:55:00Z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